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46" w:rsidRDefault="00095E9F" w:rsidP="00095E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95E9F" w:rsidRDefault="00095E9F" w:rsidP="00095E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</w:p>
    <w:p w:rsidR="00095E9F" w:rsidRDefault="00095E9F" w:rsidP="00095E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229»</w:t>
      </w:r>
    </w:p>
    <w:p w:rsidR="00095E9F" w:rsidRDefault="00095E9F" w:rsidP="00095E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Ципенко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</w:t>
      </w:r>
    </w:p>
    <w:p w:rsidR="00095E9F" w:rsidRDefault="00BE78BA" w:rsidP="00095E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</w:t>
      </w:r>
      <w:r w:rsidR="00095E9F"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095E9F" w:rsidRDefault="00095E9F" w:rsidP="00095E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95E9F" w:rsidRDefault="00095E9F" w:rsidP="00095E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95E9F" w:rsidRDefault="00095E9F" w:rsidP="00095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5E9F" w:rsidRPr="00095E9F" w:rsidRDefault="00095E9F" w:rsidP="00095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E9F">
        <w:rPr>
          <w:rFonts w:ascii="Times New Roman" w:hAnsi="Times New Roman" w:cs="Times New Roman"/>
          <w:b/>
          <w:sz w:val="28"/>
          <w:szCs w:val="28"/>
        </w:rPr>
        <w:t>Порядок размещения и обновления информации</w:t>
      </w:r>
    </w:p>
    <w:p w:rsidR="00095E9F" w:rsidRPr="00095E9F" w:rsidRDefault="00095E9F" w:rsidP="00095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E9F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</w:t>
      </w:r>
      <w:proofErr w:type="gramStart"/>
      <w:r w:rsidRPr="00095E9F">
        <w:rPr>
          <w:rFonts w:ascii="Times New Roman" w:hAnsi="Times New Roman" w:cs="Times New Roman"/>
          <w:b/>
          <w:sz w:val="28"/>
          <w:szCs w:val="28"/>
        </w:rPr>
        <w:t>дошкольной</w:t>
      </w:r>
      <w:proofErr w:type="gramEnd"/>
      <w:r w:rsidRPr="00095E9F">
        <w:rPr>
          <w:rFonts w:ascii="Times New Roman" w:hAnsi="Times New Roman" w:cs="Times New Roman"/>
          <w:b/>
          <w:sz w:val="28"/>
          <w:szCs w:val="28"/>
        </w:rPr>
        <w:t xml:space="preserve"> образовательной </w:t>
      </w:r>
    </w:p>
    <w:p w:rsidR="00095E9F" w:rsidRDefault="00095E9F" w:rsidP="00095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E9F">
        <w:rPr>
          <w:rFonts w:ascii="Times New Roman" w:hAnsi="Times New Roman" w:cs="Times New Roman"/>
          <w:b/>
          <w:sz w:val="28"/>
          <w:szCs w:val="28"/>
        </w:rPr>
        <w:t>организации в сети Интернет и ведении указанного сайта</w:t>
      </w:r>
    </w:p>
    <w:p w:rsidR="00095E9F" w:rsidRDefault="00095E9F" w:rsidP="00095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9F" w:rsidRDefault="00095E9F" w:rsidP="00095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9F" w:rsidRDefault="00095E9F" w:rsidP="00095E9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E9F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5E9F" w:rsidRDefault="00095E9F" w:rsidP="00095E9F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устанавливает  правила размещения,  обновления информации о МДОУ «детский сад № 229» (далее – ДОУ) на официальном сайте в сети Интернет, а также правила ведения указанного официального сайта (далее – Порядок).</w:t>
      </w:r>
    </w:p>
    <w:p w:rsidR="00095E9F" w:rsidRDefault="00095E9F" w:rsidP="00095E9F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95E9F" w:rsidRDefault="00095E9F" w:rsidP="00095E9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Российской Федерации от 29.12.12г. № 273-ФЗ «Об образовании в Российской Федерации»;</w:t>
      </w:r>
    </w:p>
    <w:p w:rsidR="00095E9F" w:rsidRDefault="00095E9F" w:rsidP="00095E9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Российской Федерации от 27.07.2006г. № 149-ФЗ «Об информации, информационных технологиях</w:t>
      </w:r>
      <w:r w:rsidR="00FA7E21">
        <w:rPr>
          <w:rFonts w:ascii="Times New Roman" w:hAnsi="Times New Roman" w:cs="Times New Roman"/>
          <w:sz w:val="28"/>
          <w:szCs w:val="28"/>
        </w:rPr>
        <w:t xml:space="preserve"> и о защите информации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A7E21" w:rsidRDefault="00FA7E21" w:rsidP="00FA7E2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Российской Федерации от 27.07.2006г. № 152-ФЗ «О персональных данных»;</w:t>
      </w:r>
    </w:p>
    <w:p w:rsidR="00FA7E21" w:rsidRDefault="00FA7E21" w:rsidP="00FA7E2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Правилами размещения на официальном  сайте образовательной организации в информационно-телекоммуникационной сети Интернет и обновления информации в образовательной организации, утвержденными постановлением Правительства РФ от 10.07.2013г. № 582.</w:t>
      </w:r>
    </w:p>
    <w:p w:rsidR="00FA7E21" w:rsidRDefault="00FA7E21" w:rsidP="00FA7E21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E21">
        <w:rPr>
          <w:rFonts w:ascii="Times New Roman" w:hAnsi="Times New Roman" w:cs="Times New Roman"/>
          <w:b/>
          <w:sz w:val="28"/>
          <w:szCs w:val="28"/>
        </w:rPr>
        <w:t>2. Цель и задачи сайта ДОУ</w:t>
      </w:r>
    </w:p>
    <w:p w:rsidR="00FA7E21" w:rsidRDefault="00FA7E21" w:rsidP="00FA7E2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A7E21">
        <w:rPr>
          <w:rFonts w:ascii="Times New Roman" w:hAnsi="Times New Roman" w:cs="Times New Roman"/>
          <w:sz w:val="28"/>
          <w:szCs w:val="28"/>
        </w:rPr>
        <w:t xml:space="preserve">  2.1.</w:t>
      </w:r>
      <w:r>
        <w:rPr>
          <w:rFonts w:ascii="Times New Roman" w:hAnsi="Times New Roman" w:cs="Times New Roman"/>
          <w:sz w:val="28"/>
          <w:szCs w:val="28"/>
        </w:rPr>
        <w:t xml:space="preserve"> Целью создания сайта ДОУ является обеспечение открытости и общедоступности информации о ДОУ и ее деятельности.</w:t>
      </w:r>
    </w:p>
    <w:p w:rsidR="00FA7E21" w:rsidRDefault="00FA7E21" w:rsidP="00FA7E2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сайта:</w:t>
      </w:r>
    </w:p>
    <w:p w:rsidR="00FA7E21" w:rsidRDefault="00FA7E21" w:rsidP="00FA7E2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информации о ДОУ и ее деятельности  в соответствии с действующим законодательством;</w:t>
      </w:r>
    </w:p>
    <w:p w:rsidR="00FA7E21" w:rsidRDefault="00FA7E21" w:rsidP="00FA7E2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родителей (законных представителей) о правах и обязанностях воспитанников;</w:t>
      </w:r>
    </w:p>
    <w:p w:rsidR="00FA7E21" w:rsidRDefault="00FA7E21" w:rsidP="00FA7E2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родителей (законных представителей) о своих правах, обязанностях и ответственности;</w:t>
      </w:r>
    </w:p>
    <w:p w:rsidR="00FA7E21" w:rsidRDefault="00FA7E21" w:rsidP="00FA7E2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общественности о развитии и результатах уставной деятельности ДОО;</w:t>
      </w:r>
    </w:p>
    <w:p w:rsidR="00FA7E21" w:rsidRDefault="00FA7E21" w:rsidP="00FA7E2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общественности о поступлении и расходовании материальных и финансовых средств;</w:t>
      </w:r>
    </w:p>
    <w:p w:rsidR="00095E9F" w:rsidRPr="00095E9F" w:rsidRDefault="00FA7E21" w:rsidP="00FA7E2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образовательной деятельности  </w:t>
      </w:r>
      <w:r w:rsidR="00095E9F" w:rsidRPr="00095E9F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95E9F">
        <w:rPr>
          <w:rFonts w:ascii="Times New Roman" w:hAnsi="Times New Roman" w:cs="Times New Roman"/>
          <w:sz w:val="28"/>
          <w:szCs w:val="28"/>
        </w:rPr>
        <w:t>Настоящий Порядок утверждается руководителем ДОУ.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95E9F">
        <w:rPr>
          <w:rFonts w:ascii="Times New Roman" w:hAnsi="Times New Roman" w:cs="Times New Roman"/>
          <w:spacing w:val="-4"/>
          <w:sz w:val="28"/>
          <w:szCs w:val="28"/>
        </w:rPr>
        <w:t xml:space="preserve">Пользователем сайта настоящей ДОО может быть любое лицо, </w:t>
      </w:r>
      <w:r w:rsidRPr="00095E9F">
        <w:rPr>
          <w:rFonts w:ascii="Times New Roman" w:hAnsi="Times New Roman" w:cs="Times New Roman"/>
          <w:sz w:val="28"/>
          <w:szCs w:val="28"/>
        </w:rPr>
        <w:t>имеющее технические возможности выхода в сеть Интернет.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b/>
          <w:bCs/>
          <w:spacing w:val="-7"/>
          <w:sz w:val="28"/>
          <w:szCs w:val="28"/>
        </w:rPr>
        <w:lastRenderedPageBreak/>
        <w:t>3.</w:t>
      </w:r>
      <w:r w:rsidRPr="00095E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5E9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Информация о ДОУ и ее деятельности, </w:t>
      </w:r>
      <w:r w:rsidRPr="00095E9F">
        <w:rPr>
          <w:rFonts w:ascii="Times New Roman" w:hAnsi="Times New Roman" w:cs="Times New Roman"/>
          <w:b/>
          <w:bCs/>
          <w:sz w:val="28"/>
          <w:szCs w:val="28"/>
        </w:rPr>
        <w:t>размещаемая на ее сайте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pacing w:val="-2"/>
          <w:sz w:val="28"/>
          <w:szCs w:val="28"/>
        </w:rPr>
        <w:t>3.1. ДОУ путем размещения на своем официальном сайте обеспе</w:t>
      </w:r>
      <w:r w:rsidRPr="00095E9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95E9F">
        <w:rPr>
          <w:rFonts w:ascii="Times New Roman" w:hAnsi="Times New Roman" w:cs="Times New Roman"/>
          <w:sz w:val="28"/>
          <w:szCs w:val="28"/>
        </w:rPr>
        <w:t xml:space="preserve">чивает открытость и доступность. 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z w:val="28"/>
          <w:szCs w:val="28"/>
        </w:rPr>
        <w:t>3.1.1. Информации: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pacing w:val="-5"/>
          <w:sz w:val="28"/>
          <w:szCs w:val="28"/>
        </w:rPr>
        <w:t xml:space="preserve">а) </w:t>
      </w:r>
      <w:r w:rsidRPr="00095E9F">
        <w:rPr>
          <w:rFonts w:ascii="Times New Roman" w:hAnsi="Times New Roman" w:cs="Times New Roman"/>
          <w:sz w:val="28"/>
          <w:szCs w:val="28"/>
        </w:rPr>
        <w:t xml:space="preserve">о дате создания ДОУ, об учредителе, о месте нахождения </w:t>
      </w:r>
      <w:r w:rsidRPr="00095E9F">
        <w:rPr>
          <w:rFonts w:ascii="Times New Roman" w:hAnsi="Times New Roman" w:cs="Times New Roman"/>
          <w:spacing w:val="-1"/>
          <w:sz w:val="28"/>
          <w:szCs w:val="28"/>
        </w:rPr>
        <w:t xml:space="preserve">ДОУ, режиме, графике работы, контактных телефонах и об адресах </w:t>
      </w:r>
      <w:r w:rsidRPr="00095E9F">
        <w:rPr>
          <w:rFonts w:ascii="Times New Roman" w:hAnsi="Times New Roman" w:cs="Times New Roman"/>
          <w:sz w:val="28"/>
          <w:szCs w:val="28"/>
        </w:rPr>
        <w:t>электронной почты;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pacing w:val="-9"/>
          <w:sz w:val="28"/>
          <w:szCs w:val="28"/>
        </w:rPr>
        <w:t xml:space="preserve">б) </w:t>
      </w:r>
      <w:r w:rsidRPr="00095E9F">
        <w:rPr>
          <w:rFonts w:ascii="Times New Roman" w:hAnsi="Times New Roman" w:cs="Times New Roman"/>
          <w:sz w:val="28"/>
          <w:szCs w:val="28"/>
        </w:rPr>
        <w:t>о структуре и об органах управления ДОУ;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pacing w:val="-7"/>
          <w:sz w:val="28"/>
          <w:szCs w:val="28"/>
        </w:rPr>
        <w:t xml:space="preserve">в) </w:t>
      </w:r>
      <w:r w:rsidRPr="00095E9F">
        <w:rPr>
          <w:rFonts w:ascii="Times New Roman" w:hAnsi="Times New Roman" w:cs="Times New Roman"/>
          <w:spacing w:val="-1"/>
          <w:sz w:val="28"/>
          <w:szCs w:val="28"/>
        </w:rPr>
        <w:t>об уровне образования;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pacing w:val="-7"/>
          <w:sz w:val="28"/>
          <w:szCs w:val="28"/>
        </w:rPr>
        <w:t xml:space="preserve">г) </w:t>
      </w:r>
      <w:r w:rsidRPr="00095E9F">
        <w:rPr>
          <w:rFonts w:ascii="Times New Roman" w:hAnsi="Times New Roman" w:cs="Times New Roman"/>
          <w:spacing w:val="-1"/>
          <w:sz w:val="28"/>
          <w:szCs w:val="28"/>
        </w:rPr>
        <w:t>о нормативном сроке обучения;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E9F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095E9F">
        <w:rPr>
          <w:rFonts w:ascii="Times New Roman" w:hAnsi="Times New Roman" w:cs="Times New Roman"/>
          <w:spacing w:val="-5"/>
          <w:sz w:val="28"/>
          <w:szCs w:val="28"/>
        </w:rPr>
        <w:t>)</w:t>
      </w:r>
      <w:r w:rsidRPr="00095E9F">
        <w:rPr>
          <w:rFonts w:ascii="Times New Roman" w:hAnsi="Times New Roman" w:cs="Times New Roman"/>
          <w:sz w:val="28"/>
          <w:szCs w:val="28"/>
        </w:rPr>
        <w:t xml:space="preserve"> об описании образовательной программы с приложением ее копии;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pacing w:val="-9"/>
          <w:sz w:val="28"/>
          <w:szCs w:val="28"/>
        </w:rPr>
        <w:t>е)</w:t>
      </w:r>
      <w:r w:rsidRPr="00095E9F">
        <w:rPr>
          <w:rFonts w:ascii="Times New Roman" w:hAnsi="Times New Roman" w:cs="Times New Roman"/>
          <w:sz w:val="28"/>
          <w:szCs w:val="28"/>
        </w:rPr>
        <w:t xml:space="preserve"> </w:t>
      </w:r>
      <w:r w:rsidRPr="00095E9F">
        <w:rPr>
          <w:rFonts w:ascii="Times New Roman" w:hAnsi="Times New Roman" w:cs="Times New Roman"/>
          <w:spacing w:val="-1"/>
          <w:sz w:val="28"/>
          <w:szCs w:val="28"/>
        </w:rPr>
        <w:t>об учебном плане с приложением его копии;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pacing w:val="-7"/>
          <w:sz w:val="28"/>
          <w:szCs w:val="28"/>
        </w:rPr>
        <w:t>ж)</w:t>
      </w:r>
      <w:r w:rsidRPr="00095E9F">
        <w:rPr>
          <w:rFonts w:ascii="Times New Roman" w:hAnsi="Times New Roman" w:cs="Times New Roman"/>
          <w:sz w:val="28"/>
          <w:szCs w:val="28"/>
        </w:rPr>
        <w:t xml:space="preserve"> </w:t>
      </w:r>
      <w:r w:rsidRPr="00095E9F">
        <w:rPr>
          <w:rFonts w:ascii="Times New Roman" w:hAnsi="Times New Roman" w:cs="Times New Roman"/>
          <w:spacing w:val="-1"/>
          <w:sz w:val="28"/>
          <w:szCs w:val="28"/>
        </w:rPr>
        <w:t>о календарном учебном графике с приложением его копии;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E9F">
        <w:rPr>
          <w:rFonts w:ascii="Times New Roman" w:hAnsi="Times New Roman" w:cs="Times New Roman"/>
          <w:spacing w:val="-7"/>
          <w:sz w:val="28"/>
          <w:szCs w:val="28"/>
        </w:rPr>
        <w:t>з</w:t>
      </w:r>
      <w:proofErr w:type="spellEnd"/>
      <w:r w:rsidRPr="00095E9F">
        <w:rPr>
          <w:rFonts w:ascii="Times New Roman" w:hAnsi="Times New Roman" w:cs="Times New Roman"/>
          <w:spacing w:val="-7"/>
          <w:sz w:val="28"/>
          <w:szCs w:val="28"/>
        </w:rPr>
        <w:t>)</w:t>
      </w:r>
      <w:r w:rsidRPr="00095E9F">
        <w:rPr>
          <w:rFonts w:ascii="Times New Roman" w:hAnsi="Times New Roman" w:cs="Times New Roman"/>
          <w:sz w:val="28"/>
          <w:szCs w:val="28"/>
        </w:rPr>
        <w:t xml:space="preserve"> </w:t>
      </w:r>
      <w:r w:rsidRPr="00095E9F">
        <w:rPr>
          <w:rFonts w:ascii="Times New Roman" w:hAnsi="Times New Roman" w:cs="Times New Roman"/>
          <w:spacing w:val="-3"/>
          <w:sz w:val="28"/>
          <w:szCs w:val="28"/>
        </w:rPr>
        <w:t xml:space="preserve">о методических и об иных документах, разработанных ДОУ для </w:t>
      </w:r>
      <w:r w:rsidRPr="00095E9F">
        <w:rPr>
          <w:rFonts w:ascii="Times New Roman" w:hAnsi="Times New Roman" w:cs="Times New Roman"/>
          <w:sz w:val="28"/>
          <w:szCs w:val="28"/>
        </w:rPr>
        <w:t>обеспечения образовательного процесса;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pacing w:val="-2"/>
          <w:sz w:val="28"/>
          <w:szCs w:val="28"/>
        </w:rPr>
        <w:t>и) о реализуемых образовательных программах (кружки, студии);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z w:val="28"/>
          <w:szCs w:val="28"/>
        </w:rPr>
        <w:t>к) о численности воспитанников;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pacing w:val="-1"/>
          <w:sz w:val="28"/>
          <w:szCs w:val="28"/>
        </w:rPr>
        <w:t>л) о языках, на которых осуществляется образование (обучение);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z w:val="28"/>
          <w:szCs w:val="28"/>
        </w:rPr>
        <w:t xml:space="preserve">м) о федеральных государственных образовательных стандартах </w:t>
      </w:r>
      <w:r w:rsidRPr="00095E9F">
        <w:rPr>
          <w:rFonts w:ascii="Times New Roman" w:hAnsi="Times New Roman" w:cs="Times New Roman"/>
          <w:spacing w:val="-1"/>
          <w:sz w:val="28"/>
          <w:szCs w:val="28"/>
        </w:rPr>
        <w:t>и об образовательных стандартах с приложением их копий (при на</w:t>
      </w:r>
      <w:r w:rsidRPr="00095E9F">
        <w:rPr>
          <w:rFonts w:ascii="Times New Roman" w:hAnsi="Times New Roman" w:cs="Times New Roman"/>
          <w:sz w:val="28"/>
          <w:szCs w:val="28"/>
        </w:rPr>
        <w:t>личии);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E9F">
        <w:rPr>
          <w:rFonts w:ascii="Times New Roman" w:hAnsi="Times New Roman" w:cs="Times New Roman"/>
          <w:spacing w:val="-3"/>
          <w:sz w:val="28"/>
          <w:szCs w:val="28"/>
        </w:rPr>
        <w:t>н</w:t>
      </w:r>
      <w:proofErr w:type="spellEnd"/>
      <w:r w:rsidRPr="00095E9F">
        <w:rPr>
          <w:rFonts w:ascii="Times New Roman" w:hAnsi="Times New Roman" w:cs="Times New Roman"/>
          <w:spacing w:val="-3"/>
          <w:sz w:val="28"/>
          <w:szCs w:val="28"/>
        </w:rPr>
        <w:t>) о руководителе ДОУ, в том числе: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pacing w:val="-1"/>
          <w:sz w:val="28"/>
          <w:szCs w:val="28"/>
        </w:rPr>
        <w:t>фамилия, имя, отчество (при наличии) руководителя,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pacing w:val="-2"/>
          <w:sz w:val="28"/>
          <w:szCs w:val="28"/>
        </w:rPr>
        <w:t>должность руководителя,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pacing w:val="-2"/>
          <w:sz w:val="28"/>
          <w:szCs w:val="28"/>
        </w:rPr>
        <w:t>контактные телефоны,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pacing w:val="-1"/>
          <w:sz w:val="28"/>
          <w:szCs w:val="28"/>
        </w:rPr>
        <w:t>адрес электронной почты;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z w:val="28"/>
          <w:szCs w:val="28"/>
        </w:rPr>
        <w:t>о) о персональном составе педагогических работников с указанием уровня образования, квалификации и опыта работы, в том числе: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pacing w:val="-1"/>
          <w:sz w:val="28"/>
          <w:szCs w:val="28"/>
        </w:rPr>
        <w:t>фамилия, имя, отчество работника,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pacing w:val="-3"/>
          <w:sz w:val="28"/>
          <w:szCs w:val="28"/>
        </w:rPr>
        <w:t>занимаемая должность,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z w:val="28"/>
          <w:szCs w:val="28"/>
        </w:rPr>
        <w:t>ученая степень (при наличии),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z w:val="28"/>
          <w:szCs w:val="28"/>
        </w:rPr>
        <w:t>ученое звание (при наличии),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pacing w:val="-3"/>
          <w:sz w:val="28"/>
          <w:szCs w:val="28"/>
        </w:rPr>
        <w:t xml:space="preserve">данные о повышении квалификации и (или) профессиональной </w:t>
      </w:r>
      <w:r w:rsidRPr="00095E9F">
        <w:rPr>
          <w:rFonts w:ascii="Times New Roman" w:hAnsi="Times New Roman" w:cs="Times New Roman"/>
          <w:sz w:val="28"/>
          <w:szCs w:val="28"/>
        </w:rPr>
        <w:t>переподготовке (при наличии),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pacing w:val="-1"/>
          <w:sz w:val="28"/>
          <w:szCs w:val="28"/>
        </w:rPr>
        <w:t>общий стаж работы,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z w:val="28"/>
          <w:szCs w:val="28"/>
        </w:rPr>
        <w:t>стаж работы по специальности;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E9F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spellEnd"/>
      <w:r w:rsidRPr="00095E9F">
        <w:rPr>
          <w:rFonts w:ascii="Times New Roman" w:hAnsi="Times New Roman" w:cs="Times New Roman"/>
          <w:spacing w:val="-2"/>
          <w:sz w:val="28"/>
          <w:szCs w:val="28"/>
        </w:rPr>
        <w:t>) о материально-техническом обеспечении образовательной дея</w:t>
      </w:r>
      <w:r w:rsidRPr="00095E9F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тельности, в том числе сведения о наличии оборудованных учебных </w:t>
      </w:r>
      <w:r w:rsidRPr="00095E9F">
        <w:rPr>
          <w:rFonts w:ascii="Times New Roman" w:hAnsi="Times New Roman" w:cs="Times New Roman"/>
          <w:sz w:val="28"/>
          <w:szCs w:val="28"/>
        </w:rPr>
        <w:t xml:space="preserve">(игровых) комнат, библиотек, средств обучения и воспитания, об условиях питания и охраны здоровья воспитанников, о доступе к </w:t>
      </w:r>
      <w:r w:rsidRPr="00095E9F">
        <w:rPr>
          <w:rFonts w:ascii="Times New Roman" w:hAnsi="Times New Roman" w:cs="Times New Roman"/>
          <w:spacing w:val="-3"/>
          <w:sz w:val="28"/>
          <w:szCs w:val="28"/>
        </w:rPr>
        <w:t>информационным системам и информационно-телекоммуникацион</w:t>
      </w:r>
      <w:r w:rsidRPr="00095E9F">
        <w:rPr>
          <w:rFonts w:ascii="Times New Roman" w:hAnsi="Times New Roman" w:cs="Times New Roman"/>
          <w:sz w:val="28"/>
          <w:szCs w:val="28"/>
        </w:rPr>
        <w:t>ным сетям;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E9F">
        <w:rPr>
          <w:rFonts w:ascii="Times New Roman" w:hAnsi="Times New Roman" w:cs="Times New Roman"/>
          <w:spacing w:val="-1"/>
          <w:sz w:val="28"/>
          <w:szCs w:val="28"/>
        </w:rPr>
        <w:t>р</w:t>
      </w:r>
      <w:proofErr w:type="spellEnd"/>
      <w:r w:rsidRPr="00095E9F">
        <w:rPr>
          <w:rFonts w:ascii="Times New Roman" w:hAnsi="Times New Roman" w:cs="Times New Roman"/>
          <w:spacing w:val="-1"/>
          <w:sz w:val="28"/>
          <w:szCs w:val="28"/>
        </w:rPr>
        <w:t>) о наличии и условиях предоставления воспитанникам мер со</w:t>
      </w:r>
      <w:r w:rsidRPr="00095E9F">
        <w:rPr>
          <w:rFonts w:ascii="Times New Roman" w:hAnsi="Times New Roman" w:cs="Times New Roman"/>
          <w:sz w:val="28"/>
          <w:szCs w:val="28"/>
        </w:rPr>
        <w:t>циальной поддержки;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z w:val="28"/>
          <w:szCs w:val="28"/>
        </w:rPr>
        <w:t>с) об объеме образовательной деятельности, финансовое обе</w:t>
      </w:r>
      <w:r w:rsidRPr="00095E9F">
        <w:rPr>
          <w:rFonts w:ascii="Times New Roman" w:hAnsi="Times New Roman" w:cs="Times New Roman"/>
          <w:spacing w:val="-3"/>
          <w:sz w:val="28"/>
          <w:szCs w:val="28"/>
        </w:rPr>
        <w:t xml:space="preserve">спечение которой осуществляется за счет бюджетных ассигнований </w:t>
      </w:r>
      <w:r w:rsidRPr="00095E9F">
        <w:rPr>
          <w:rFonts w:ascii="Times New Roman" w:hAnsi="Times New Roman" w:cs="Times New Roman"/>
          <w:spacing w:val="-4"/>
          <w:sz w:val="28"/>
          <w:szCs w:val="28"/>
        </w:rPr>
        <w:t xml:space="preserve">федерального бюджета, бюджетов субъектов Российской Федерации, </w:t>
      </w:r>
      <w:r w:rsidRPr="00095E9F">
        <w:rPr>
          <w:rFonts w:ascii="Times New Roman" w:hAnsi="Times New Roman" w:cs="Times New Roman"/>
          <w:sz w:val="28"/>
          <w:szCs w:val="28"/>
        </w:rPr>
        <w:t>местных бюджетов, по договорам об образовании за счет средств физических и (или) юридических лиц;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z w:val="28"/>
          <w:szCs w:val="28"/>
        </w:rPr>
        <w:t>т) о поступлении финансовых и материальных средств и об их расходовании по итогам финансового года.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pacing w:val="-5"/>
          <w:sz w:val="28"/>
          <w:szCs w:val="28"/>
        </w:rPr>
        <w:t>3.1.2. Копии: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pacing w:val="-12"/>
          <w:sz w:val="28"/>
          <w:szCs w:val="28"/>
        </w:rPr>
        <w:lastRenderedPageBreak/>
        <w:t xml:space="preserve">а) </w:t>
      </w:r>
      <w:r w:rsidRPr="00095E9F">
        <w:rPr>
          <w:rFonts w:ascii="Times New Roman" w:hAnsi="Times New Roman" w:cs="Times New Roman"/>
          <w:spacing w:val="-1"/>
          <w:sz w:val="28"/>
          <w:szCs w:val="28"/>
        </w:rPr>
        <w:t>устава ДОО;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pacing w:val="-13"/>
          <w:sz w:val="28"/>
          <w:szCs w:val="28"/>
        </w:rPr>
        <w:t xml:space="preserve">б) </w:t>
      </w:r>
      <w:r w:rsidRPr="00095E9F">
        <w:rPr>
          <w:rFonts w:ascii="Times New Roman" w:hAnsi="Times New Roman" w:cs="Times New Roman"/>
          <w:sz w:val="28"/>
          <w:szCs w:val="28"/>
        </w:rPr>
        <w:t>лицензии на осуществление образовательной деятельности (с приложениями);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E9F">
        <w:rPr>
          <w:rFonts w:ascii="Times New Roman" w:hAnsi="Times New Roman" w:cs="Times New Roman"/>
          <w:spacing w:val="-13"/>
          <w:sz w:val="28"/>
          <w:szCs w:val="28"/>
        </w:rPr>
        <w:t>в)</w:t>
      </w:r>
      <w:r w:rsidRPr="00095E9F">
        <w:rPr>
          <w:rFonts w:ascii="Times New Roman" w:hAnsi="Times New Roman" w:cs="Times New Roman"/>
          <w:sz w:val="28"/>
          <w:szCs w:val="28"/>
        </w:rPr>
        <w:t xml:space="preserve"> </w:t>
      </w:r>
      <w:r w:rsidRPr="00095E9F">
        <w:rPr>
          <w:rFonts w:ascii="Times New Roman" w:hAnsi="Times New Roman" w:cs="Times New Roman"/>
          <w:spacing w:val="-2"/>
          <w:sz w:val="28"/>
          <w:szCs w:val="28"/>
        </w:rPr>
        <w:t xml:space="preserve">плана финансово-хозяйственной деятельности образовательной </w:t>
      </w:r>
      <w:r w:rsidRPr="00095E9F">
        <w:rPr>
          <w:rFonts w:ascii="Times New Roman" w:hAnsi="Times New Roman" w:cs="Times New Roman"/>
          <w:sz w:val="28"/>
          <w:szCs w:val="28"/>
        </w:rPr>
        <w:t xml:space="preserve">организации, утвержденного в установленном законодательством </w:t>
      </w:r>
      <w:r w:rsidRPr="00095E9F">
        <w:rPr>
          <w:rFonts w:ascii="Times New Roman" w:hAnsi="Times New Roman" w:cs="Times New Roman"/>
          <w:spacing w:val="-5"/>
          <w:sz w:val="28"/>
          <w:szCs w:val="28"/>
        </w:rPr>
        <w:t>Российской Федерации порядке, или бюджетной сметы образователь</w:t>
      </w:r>
      <w:r w:rsidRPr="00095E9F">
        <w:rPr>
          <w:rFonts w:ascii="Times New Roman" w:hAnsi="Times New Roman" w:cs="Times New Roman"/>
          <w:sz w:val="28"/>
          <w:szCs w:val="28"/>
        </w:rPr>
        <w:t>ной организации;</w:t>
      </w:r>
      <w:proofErr w:type="gramEnd"/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pacing w:val="-12"/>
          <w:sz w:val="28"/>
          <w:szCs w:val="28"/>
        </w:rPr>
        <w:t>г)</w:t>
      </w:r>
      <w:r w:rsidRPr="00095E9F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актов, предусмотренных частью 2 </w:t>
      </w:r>
      <w:r w:rsidRPr="00095E9F">
        <w:rPr>
          <w:rFonts w:ascii="Times New Roman" w:hAnsi="Times New Roman" w:cs="Times New Roman"/>
          <w:spacing w:val="-4"/>
          <w:sz w:val="28"/>
          <w:szCs w:val="28"/>
        </w:rPr>
        <w:t>статьи 30 Федерального закона «Об образовании в Российской Феде</w:t>
      </w:r>
      <w:r w:rsidRPr="00095E9F">
        <w:rPr>
          <w:rFonts w:ascii="Times New Roman" w:hAnsi="Times New Roman" w:cs="Times New Roman"/>
          <w:spacing w:val="-3"/>
          <w:sz w:val="28"/>
          <w:szCs w:val="28"/>
        </w:rPr>
        <w:t xml:space="preserve">рации», правил внутреннего трудового распорядка и коллективного </w:t>
      </w:r>
      <w:r w:rsidRPr="00095E9F">
        <w:rPr>
          <w:rFonts w:ascii="Times New Roman" w:hAnsi="Times New Roman" w:cs="Times New Roman"/>
          <w:sz w:val="28"/>
          <w:szCs w:val="28"/>
        </w:rPr>
        <w:t>договора.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95E9F">
        <w:rPr>
          <w:rFonts w:ascii="Times New Roman" w:hAnsi="Times New Roman" w:cs="Times New Roman"/>
          <w:spacing w:val="-1"/>
          <w:sz w:val="28"/>
          <w:szCs w:val="28"/>
        </w:rPr>
        <w:t xml:space="preserve">Отчет о результатах </w:t>
      </w:r>
      <w:proofErr w:type="spellStart"/>
      <w:r w:rsidRPr="00095E9F">
        <w:rPr>
          <w:rFonts w:ascii="Times New Roman" w:hAnsi="Times New Roman" w:cs="Times New Roman"/>
          <w:spacing w:val="-1"/>
          <w:sz w:val="28"/>
          <w:szCs w:val="28"/>
        </w:rPr>
        <w:t>самообследования</w:t>
      </w:r>
      <w:proofErr w:type="spellEnd"/>
      <w:r w:rsidRPr="00095E9F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95E9F">
        <w:rPr>
          <w:rFonts w:ascii="Times New Roman" w:hAnsi="Times New Roman" w:cs="Times New Roman"/>
          <w:spacing w:val="-2"/>
          <w:sz w:val="28"/>
          <w:szCs w:val="28"/>
        </w:rPr>
        <w:t>Предписания органов, осуществляющих государственны</w:t>
      </w:r>
      <w:r w:rsidR="001B68E1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095E9F">
        <w:rPr>
          <w:rFonts w:ascii="Times New Roman" w:hAnsi="Times New Roman" w:cs="Times New Roman"/>
          <w:spacing w:val="-2"/>
          <w:sz w:val="28"/>
          <w:szCs w:val="28"/>
        </w:rPr>
        <w:t xml:space="preserve"> контроль (надзор) в сфере образования, отчеты об исполнении таки </w:t>
      </w:r>
      <w:r w:rsidRPr="00095E9F">
        <w:rPr>
          <w:rFonts w:ascii="Times New Roman" w:hAnsi="Times New Roman" w:cs="Times New Roman"/>
          <w:sz w:val="28"/>
          <w:szCs w:val="28"/>
        </w:rPr>
        <w:t>предписаний.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95E9F">
        <w:rPr>
          <w:rFonts w:ascii="Times New Roman" w:hAnsi="Times New Roman" w:cs="Times New Roman"/>
          <w:spacing w:val="-2"/>
          <w:sz w:val="28"/>
          <w:szCs w:val="28"/>
        </w:rPr>
        <w:t xml:space="preserve">Иная информация, которая размещается по решению ДОУ </w:t>
      </w:r>
      <w:r w:rsidRPr="00095E9F">
        <w:rPr>
          <w:rFonts w:ascii="Times New Roman" w:hAnsi="Times New Roman" w:cs="Times New Roman"/>
          <w:sz w:val="28"/>
          <w:szCs w:val="28"/>
        </w:rPr>
        <w:t>и (или) публикация которой является обязательной в соответстви</w:t>
      </w:r>
      <w:r w:rsidR="001B68E1">
        <w:rPr>
          <w:rFonts w:ascii="Times New Roman" w:hAnsi="Times New Roman" w:cs="Times New Roman"/>
          <w:sz w:val="28"/>
          <w:szCs w:val="28"/>
        </w:rPr>
        <w:t>и</w:t>
      </w:r>
      <w:r w:rsidRPr="00095E9F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ведения официального сайта </w:t>
      </w:r>
      <w:r w:rsidRPr="00095E9F">
        <w:rPr>
          <w:rFonts w:ascii="Times New Roman" w:hAnsi="Times New Roman" w:cs="Times New Roman"/>
          <w:b/>
          <w:bCs/>
          <w:spacing w:val="-2"/>
          <w:sz w:val="28"/>
          <w:szCs w:val="28"/>
        </w:rPr>
        <w:t>и требования к информационной системе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z w:val="28"/>
          <w:szCs w:val="28"/>
        </w:rPr>
        <w:t xml:space="preserve">4.1. Сайт ДОУ размещается по адресу: </w:t>
      </w:r>
      <w:hyperlink r:id="rId5" w:tgtFrame="_blank" w:history="1">
        <w:r w:rsidRPr="00095E9F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DDECF7"/>
          </w:rPr>
          <w:t>mdou</w:t>
        </w:r>
        <w:r w:rsidR="001B68E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DDECF7"/>
          </w:rPr>
          <w:t>229</w:t>
        </w:r>
        <w:r w:rsidRPr="00095E9F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DDECF7"/>
          </w:rPr>
          <w:t>.edu.yar.ru</w:t>
        </w:r>
      </w:hyperlink>
      <w:r w:rsidRPr="00095E9F">
        <w:rPr>
          <w:rFonts w:ascii="Times New Roman" w:hAnsi="Times New Roman" w:cs="Times New Roman"/>
          <w:sz w:val="28"/>
          <w:szCs w:val="28"/>
        </w:rPr>
        <w:t xml:space="preserve"> </w:t>
      </w:r>
      <w:r w:rsidRPr="00095E9F">
        <w:rPr>
          <w:rFonts w:ascii="Times New Roman" w:hAnsi="Times New Roman" w:cs="Times New Roman"/>
          <w:spacing w:val="-1"/>
          <w:sz w:val="28"/>
          <w:szCs w:val="28"/>
        </w:rPr>
        <w:t>с обязательным предоставлением информации об адресе вышестоя</w:t>
      </w:r>
      <w:r w:rsidRPr="00095E9F">
        <w:rPr>
          <w:rFonts w:ascii="Times New Roman" w:hAnsi="Times New Roman" w:cs="Times New Roman"/>
          <w:sz w:val="28"/>
          <w:szCs w:val="28"/>
        </w:rPr>
        <w:t>щему органу управления образованием.</w:t>
      </w:r>
    </w:p>
    <w:p w:rsidR="00095E9F" w:rsidRPr="00095E9F" w:rsidRDefault="001B68E1" w:rsidP="00095E9F">
      <w:pPr>
        <w:pStyle w:val="a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proofErr w:type="gramStart"/>
      <w:r w:rsidR="00095E9F" w:rsidRPr="00095E9F">
        <w:rPr>
          <w:rFonts w:ascii="Times New Roman" w:hAnsi="Times New Roman" w:cs="Times New Roman"/>
          <w:spacing w:val="-2"/>
          <w:sz w:val="28"/>
          <w:szCs w:val="28"/>
        </w:rPr>
        <w:t xml:space="preserve">Информация и документы, указанные в разделе 3 настоящего </w:t>
      </w:r>
      <w:r w:rsidR="00095E9F" w:rsidRPr="00095E9F">
        <w:rPr>
          <w:rFonts w:ascii="Times New Roman" w:hAnsi="Times New Roman" w:cs="Times New Roman"/>
          <w:spacing w:val="-1"/>
          <w:sz w:val="28"/>
          <w:szCs w:val="28"/>
        </w:rPr>
        <w:t xml:space="preserve">Порядка,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</w:t>
      </w:r>
      <w:r w:rsidR="00095E9F" w:rsidRPr="00095E9F">
        <w:rPr>
          <w:rFonts w:ascii="Times New Roman" w:hAnsi="Times New Roman" w:cs="Times New Roman"/>
          <w:sz w:val="28"/>
          <w:szCs w:val="28"/>
        </w:rPr>
        <w:t xml:space="preserve">официальном сайте ДОУ в сети Интернет и обновлению в течение </w:t>
      </w:r>
      <w:r w:rsidR="00095E9F" w:rsidRPr="00095E9F">
        <w:rPr>
          <w:rFonts w:ascii="Times New Roman" w:hAnsi="Times New Roman" w:cs="Times New Roman"/>
          <w:spacing w:val="-1"/>
          <w:sz w:val="28"/>
          <w:szCs w:val="28"/>
        </w:rPr>
        <w:t xml:space="preserve">десяти рабочих дней со дня их создания, получения или внесения </w:t>
      </w:r>
      <w:r w:rsidR="00095E9F" w:rsidRPr="00095E9F">
        <w:rPr>
          <w:rFonts w:ascii="Times New Roman" w:hAnsi="Times New Roman" w:cs="Times New Roman"/>
          <w:sz w:val="28"/>
          <w:szCs w:val="28"/>
        </w:rPr>
        <w:t>них соответствующих изменений.</w:t>
      </w:r>
      <w:proofErr w:type="gramEnd"/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pacing w:val="-3"/>
          <w:sz w:val="28"/>
          <w:szCs w:val="28"/>
        </w:rPr>
        <w:t xml:space="preserve">Пользователю официального сайта предоставляется наглядная </w:t>
      </w:r>
      <w:r w:rsidRPr="00095E9F">
        <w:rPr>
          <w:rFonts w:ascii="Times New Roman" w:hAnsi="Times New Roman" w:cs="Times New Roman"/>
          <w:sz w:val="28"/>
          <w:szCs w:val="28"/>
        </w:rPr>
        <w:t>информация о структуре официального сайта.</w:t>
      </w:r>
    </w:p>
    <w:p w:rsidR="00095E9F" w:rsidRPr="00095E9F" w:rsidRDefault="001B68E1" w:rsidP="00095E9F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95E9F" w:rsidRPr="00095E9F">
        <w:rPr>
          <w:rFonts w:ascii="Times New Roman" w:hAnsi="Times New Roman" w:cs="Times New Roman"/>
          <w:sz w:val="28"/>
          <w:szCs w:val="28"/>
        </w:rPr>
        <w:t xml:space="preserve">Информация, указанная в разделе 3 настоящего Порядка </w:t>
      </w:r>
      <w:r w:rsidR="00095E9F" w:rsidRPr="00095E9F">
        <w:rPr>
          <w:rFonts w:ascii="Times New Roman" w:hAnsi="Times New Roman" w:cs="Times New Roman"/>
          <w:spacing w:val="-1"/>
          <w:sz w:val="28"/>
          <w:szCs w:val="28"/>
        </w:rPr>
        <w:t xml:space="preserve">размещается на официальном сайте в текстовой и (или) табличной </w:t>
      </w:r>
      <w:r w:rsidR="00095E9F" w:rsidRPr="00095E9F">
        <w:rPr>
          <w:rFonts w:ascii="Times New Roman" w:hAnsi="Times New Roman" w:cs="Times New Roman"/>
          <w:spacing w:val="-2"/>
          <w:sz w:val="28"/>
          <w:szCs w:val="28"/>
        </w:rPr>
        <w:t xml:space="preserve">формах, а также в форме копий документов в соответствии с требованиями к структуре официального сайта и формату представления </w:t>
      </w:r>
      <w:r w:rsidR="00095E9F" w:rsidRPr="00095E9F">
        <w:rPr>
          <w:rFonts w:ascii="Times New Roman" w:hAnsi="Times New Roman" w:cs="Times New Roman"/>
          <w:spacing w:val="-1"/>
          <w:sz w:val="28"/>
          <w:szCs w:val="28"/>
        </w:rPr>
        <w:t xml:space="preserve">информации, установленными Федеральной службой по надзору </w:t>
      </w:r>
      <w:r w:rsidR="00095E9F" w:rsidRPr="00095E9F">
        <w:rPr>
          <w:rFonts w:ascii="Times New Roman" w:hAnsi="Times New Roman" w:cs="Times New Roman"/>
          <w:sz w:val="28"/>
          <w:szCs w:val="28"/>
        </w:rPr>
        <w:t>сфере образования и науки.</w:t>
      </w:r>
      <w:proofErr w:type="gramEnd"/>
    </w:p>
    <w:p w:rsidR="00095E9F" w:rsidRPr="00095E9F" w:rsidRDefault="001B68E1" w:rsidP="00095E9F">
      <w:pPr>
        <w:pStyle w:val="a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</w:t>
      </w:r>
      <w:r w:rsidR="00095E9F" w:rsidRPr="00095E9F">
        <w:rPr>
          <w:rFonts w:ascii="Times New Roman" w:hAnsi="Times New Roman" w:cs="Times New Roman"/>
          <w:spacing w:val="-3"/>
          <w:sz w:val="28"/>
          <w:szCs w:val="28"/>
        </w:rPr>
        <w:t>При размещении информации на официальном сайте и ее об</w:t>
      </w:r>
      <w:r w:rsidR="00095E9F" w:rsidRPr="00095E9F">
        <w:rPr>
          <w:rFonts w:ascii="Times New Roman" w:hAnsi="Times New Roman" w:cs="Times New Roman"/>
          <w:spacing w:val="-2"/>
          <w:sz w:val="28"/>
          <w:szCs w:val="28"/>
        </w:rPr>
        <w:t xml:space="preserve">новлении обеспечивается соблюдение требований законодательства </w:t>
      </w:r>
      <w:r w:rsidR="00095E9F" w:rsidRPr="00095E9F">
        <w:rPr>
          <w:rFonts w:ascii="Times New Roman" w:hAnsi="Times New Roman" w:cs="Times New Roman"/>
          <w:sz w:val="28"/>
          <w:szCs w:val="28"/>
        </w:rPr>
        <w:t>Российской Федерации о персональных данных.</w:t>
      </w:r>
    </w:p>
    <w:p w:rsidR="00095E9F" w:rsidRPr="00095E9F" w:rsidRDefault="001B68E1" w:rsidP="00095E9F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="00095E9F" w:rsidRPr="00095E9F">
        <w:rPr>
          <w:rFonts w:ascii="Times New Roman" w:hAnsi="Times New Roman" w:cs="Times New Roman"/>
          <w:spacing w:val="-2"/>
          <w:sz w:val="28"/>
          <w:szCs w:val="28"/>
        </w:rPr>
        <w:t>Технологические и программные средства, которые исполь</w:t>
      </w:r>
      <w:r w:rsidR="00095E9F" w:rsidRPr="00095E9F">
        <w:rPr>
          <w:rFonts w:ascii="Times New Roman" w:hAnsi="Times New Roman" w:cs="Times New Roman"/>
          <w:sz w:val="28"/>
          <w:szCs w:val="28"/>
        </w:rPr>
        <w:t>зуются для функционирования официального сайта, должны обеспечивать: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pacing w:val="-1"/>
          <w:sz w:val="28"/>
          <w:szCs w:val="28"/>
        </w:rPr>
        <w:t xml:space="preserve">а) доступ к размещенной на официальном сайте информации  без </w:t>
      </w:r>
      <w:r w:rsidRPr="00095E9F">
        <w:rPr>
          <w:rFonts w:ascii="Times New Roman" w:hAnsi="Times New Roman" w:cs="Times New Roman"/>
          <w:sz w:val="28"/>
          <w:szCs w:val="28"/>
        </w:rPr>
        <w:t xml:space="preserve">использования программного обеспечения, установка которого  на </w:t>
      </w:r>
      <w:r w:rsidRPr="00095E9F">
        <w:rPr>
          <w:rFonts w:ascii="Times New Roman" w:hAnsi="Times New Roman" w:cs="Times New Roman"/>
          <w:spacing w:val="-3"/>
          <w:sz w:val="28"/>
          <w:szCs w:val="28"/>
        </w:rPr>
        <w:t xml:space="preserve">технические средства пользователя информации требует заключения </w:t>
      </w:r>
      <w:r w:rsidRPr="00095E9F">
        <w:rPr>
          <w:rFonts w:ascii="Times New Roman" w:hAnsi="Times New Roman" w:cs="Times New Roman"/>
          <w:spacing w:val="-4"/>
          <w:sz w:val="28"/>
          <w:szCs w:val="28"/>
        </w:rPr>
        <w:t>лицензионного или иного соглашения с правообладателем программ</w:t>
      </w:r>
      <w:r w:rsidRPr="00095E9F">
        <w:rPr>
          <w:rFonts w:ascii="Times New Roman" w:hAnsi="Times New Roman" w:cs="Times New Roman"/>
          <w:spacing w:val="-1"/>
          <w:sz w:val="28"/>
          <w:szCs w:val="28"/>
        </w:rPr>
        <w:t xml:space="preserve">ного обеспечения, предусматривающего взимание с пользователя </w:t>
      </w:r>
      <w:r w:rsidRPr="00095E9F">
        <w:rPr>
          <w:rFonts w:ascii="Times New Roman" w:hAnsi="Times New Roman" w:cs="Times New Roman"/>
          <w:sz w:val="28"/>
          <w:szCs w:val="28"/>
        </w:rPr>
        <w:t>информации платы;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pacing w:val="-20"/>
          <w:sz w:val="28"/>
          <w:szCs w:val="28"/>
        </w:rPr>
        <w:t>б)</w:t>
      </w:r>
      <w:r w:rsidRPr="00095E9F">
        <w:rPr>
          <w:rFonts w:ascii="Times New Roman" w:hAnsi="Times New Roman" w:cs="Times New Roman"/>
          <w:sz w:val="28"/>
          <w:szCs w:val="28"/>
        </w:rPr>
        <w:t xml:space="preserve">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pacing w:val="-19"/>
          <w:sz w:val="28"/>
          <w:szCs w:val="28"/>
        </w:rPr>
        <w:t>в)</w:t>
      </w:r>
      <w:r w:rsidRPr="00095E9F">
        <w:rPr>
          <w:rFonts w:ascii="Times New Roman" w:hAnsi="Times New Roman" w:cs="Times New Roman"/>
          <w:sz w:val="28"/>
          <w:szCs w:val="28"/>
        </w:rPr>
        <w:t xml:space="preserve"> возможность копирования информации на резервный носитель,  обеспечивающий ее восстановление;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95E9F">
        <w:rPr>
          <w:rFonts w:ascii="Times New Roman" w:hAnsi="Times New Roman" w:cs="Times New Roman"/>
          <w:sz w:val="28"/>
          <w:szCs w:val="28"/>
        </w:rPr>
        <w:t>Информация на официальном сайте размещается на русском языке.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95E9F">
        <w:rPr>
          <w:rFonts w:ascii="Times New Roman" w:hAnsi="Times New Roman" w:cs="Times New Roman"/>
          <w:sz w:val="28"/>
          <w:szCs w:val="28"/>
        </w:rPr>
        <w:t>Официальный сайт должен быть доступен в сети Интернет в круглосуточном режиме.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95E9F">
        <w:rPr>
          <w:rFonts w:ascii="Times New Roman" w:hAnsi="Times New Roman" w:cs="Times New Roman"/>
          <w:sz w:val="28"/>
          <w:szCs w:val="28"/>
        </w:rPr>
        <w:lastRenderedPageBreak/>
        <w:t>Информация, размещаемая на официальном сайте, должна быть доступна пользователям без взимания платы.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pacing w:val="-12"/>
          <w:sz w:val="28"/>
          <w:szCs w:val="28"/>
        </w:rPr>
        <w:t>4.10.</w:t>
      </w:r>
      <w:r w:rsidRPr="00095E9F">
        <w:rPr>
          <w:rFonts w:ascii="Times New Roman" w:hAnsi="Times New Roman" w:cs="Times New Roman"/>
          <w:sz w:val="28"/>
          <w:szCs w:val="28"/>
        </w:rPr>
        <w:t xml:space="preserve"> ДОУ в ходе ведения официального сайта обеспечивает:</w:t>
      </w:r>
    </w:p>
    <w:p w:rsidR="00095E9F" w:rsidRPr="00095E9F" w:rsidRDefault="001B68E1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E9F" w:rsidRPr="00095E9F">
        <w:rPr>
          <w:rFonts w:ascii="Times New Roman" w:hAnsi="Times New Roman" w:cs="Times New Roman"/>
          <w:sz w:val="28"/>
          <w:szCs w:val="28"/>
        </w:rPr>
        <w:t>бесперебойное функционирование официального сайта;</w:t>
      </w:r>
    </w:p>
    <w:p w:rsidR="00095E9F" w:rsidRPr="00095E9F" w:rsidRDefault="001B68E1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E9F" w:rsidRPr="00095E9F">
        <w:rPr>
          <w:rFonts w:ascii="Times New Roman" w:hAnsi="Times New Roman" w:cs="Times New Roman"/>
          <w:sz w:val="28"/>
          <w:szCs w:val="28"/>
        </w:rPr>
        <w:t>оперативное обновление и поддержание в актуальном состоянии сведений о дошкольной образовательной организации на основании информации, предоставленной в соответствии с настоящим Порядком;</w:t>
      </w:r>
    </w:p>
    <w:p w:rsidR="00095E9F" w:rsidRPr="00095E9F" w:rsidRDefault="001B68E1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95E9F" w:rsidRPr="00095E9F">
        <w:rPr>
          <w:rFonts w:ascii="Times New Roman" w:hAnsi="Times New Roman" w:cs="Times New Roman"/>
          <w:sz w:val="28"/>
          <w:szCs w:val="28"/>
        </w:rPr>
        <w:t>ведение и актуализацию справочников;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z w:val="28"/>
          <w:szCs w:val="28"/>
        </w:rPr>
        <w:t>—защиту официального сайта от несанкционированного доступа;</w:t>
      </w:r>
    </w:p>
    <w:p w:rsidR="001B68E1" w:rsidRDefault="001B68E1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E9F" w:rsidRPr="00095E9F">
        <w:rPr>
          <w:rFonts w:ascii="Times New Roman" w:hAnsi="Times New Roman" w:cs="Times New Roman"/>
          <w:sz w:val="28"/>
          <w:szCs w:val="28"/>
        </w:rPr>
        <w:t>разграничение прав пользователей информационной системы.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z w:val="28"/>
          <w:szCs w:val="28"/>
        </w:rPr>
        <w:t xml:space="preserve"> 4.11. Информационная система должна обеспечивать:</w:t>
      </w:r>
    </w:p>
    <w:p w:rsidR="00095E9F" w:rsidRPr="00095E9F" w:rsidRDefault="001B68E1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95E9F" w:rsidRPr="00095E9F">
        <w:rPr>
          <w:rFonts w:ascii="Times New Roman" w:hAnsi="Times New Roman" w:cs="Times New Roman"/>
          <w:sz w:val="28"/>
          <w:szCs w:val="28"/>
        </w:rPr>
        <w:t>возможность получения гражданами информации о работе с обращениями на официальном сайте ДОУ;</w:t>
      </w:r>
    </w:p>
    <w:p w:rsidR="00095E9F" w:rsidRPr="00095E9F" w:rsidRDefault="001B68E1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E9F" w:rsidRPr="00095E9F">
        <w:rPr>
          <w:rFonts w:ascii="Times New Roman" w:hAnsi="Times New Roman" w:cs="Times New Roman"/>
          <w:sz w:val="28"/>
          <w:szCs w:val="28"/>
        </w:rPr>
        <w:t>возможность получения заявителями на официальном сайте форм заявлений и иных документов, необходимых для рассмотрения обращения;</w:t>
      </w:r>
    </w:p>
    <w:p w:rsidR="00095E9F" w:rsidRPr="00095E9F" w:rsidRDefault="001B68E1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E9F" w:rsidRPr="00095E9F">
        <w:rPr>
          <w:rFonts w:ascii="Times New Roman" w:hAnsi="Times New Roman" w:cs="Times New Roman"/>
          <w:sz w:val="28"/>
          <w:szCs w:val="28"/>
        </w:rPr>
        <w:t>поиск необходимой информации в соответствии с заданными критериями;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z w:val="28"/>
          <w:szCs w:val="28"/>
        </w:rPr>
        <w:t>сохранение истории изменений по годам размещаемой ин</w:t>
      </w:r>
      <w:r w:rsidRPr="00095E9F">
        <w:rPr>
          <w:rFonts w:ascii="Times New Roman" w:hAnsi="Times New Roman" w:cs="Times New Roman"/>
          <w:sz w:val="28"/>
          <w:szCs w:val="28"/>
        </w:rPr>
        <w:softHyphen/>
        <w:t>формации о ДОУ в течение 3 лет с возможностью просмотра и сравнения;</w:t>
      </w:r>
    </w:p>
    <w:p w:rsidR="00095E9F" w:rsidRPr="00095E9F" w:rsidRDefault="001B68E1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E9F" w:rsidRPr="00095E9F">
        <w:rPr>
          <w:rFonts w:ascii="Times New Roman" w:hAnsi="Times New Roman" w:cs="Times New Roman"/>
          <w:sz w:val="28"/>
          <w:szCs w:val="28"/>
        </w:rPr>
        <w:t>совместимость и взаимодействие с иными информационными системами, используемыми федеральными органами государственной власти, органами государственной власти субъектов Российской Федерации, органами местного самоуправления.</w:t>
      </w:r>
      <w:r w:rsidR="00095E9F" w:rsidRPr="00095E9F">
        <w:rPr>
          <w:rFonts w:ascii="Times New Roman" w:hAnsi="Times New Roman" w:cs="Times New Roman"/>
          <w:sz w:val="28"/>
          <w:szCs w:val="28"/>
        </w:rPr>
        <w:tab/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b/>
          <w:bCs/>
          <w:sz w:val="28"/>
          <w:szCs w:val="28"/>
        </w:rPr>
        <w:t>5. Требования к информации, размещаемой на сайте ДОУ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z w:val="28"/>
          <w:szCs w:val="28"/>
        </w:rPr>
        <w:t>5.1. Информация, размещаемая на сайте ДОО, должна: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z w:val="28"/>
          <w:szCs w:val="28"/>
        </w:rPr>
        <w:t>соответствовать требованиям законодательства в сфере образования;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z w:val="28"/>
          <w:szCs w:val="28"/>
        </w:rPr>
        <w:t>содержать достоверные сведения о ДОУ и осуществляемой деятельности ДОУ в сфере образования.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pacing w:val="-7"/>
          <w:sz w:val="28"/>
          <w:szCs w:val="28"/>
        </w:rPr>
        <w:t>5.2.</w:t>
      </w:r>
      <w:r w:rsidRPr="00095E9F">
        <w:rPr>
          <w:rFonts w:ascii="Times New Roman" w:hAnsi="Times New Roman" w:cs="Times New Roman"/>
          <w:sz w:val="28"/>
          <w:szCs w:val="28"/>
        </w:rPr>
        <w:t xml:space="preserve"> Информация, размещаемая на сайте ДОУ, не должна:</w:t>
      </w:r>
    </w:p>
    <w:p w:rsidR="00095E9F" w:rsidRPr="00095E9F" w:rsidRDefault="00095E9F" w:rsidP="001B68E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pacing w:val="-1"/>
          <w:sz w:val="28"/>
          <w:szCs w:val="28"/>
        </w:rPr>
        <w:t>нарушать авторское право;</w:t>
      </w:r>
    </w:p>
    <w:p w:rsidR="00095E9F" w:rsidRPr="00095E9F" w:rsidRDefault="00095E9F" w:rsidP="001B68E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pacing w:val="-1"/>
          <w:sz w:val="28"/>
          <w:szCs w:val="28"/>
        </w:rPr>
        <w:t>содержать ненормативную лексику;</w:t>
      </w:r>
    </w:p>
    <w:p w:rsidR="00095E9F" w:rsidRPr="00095E9F" w:rsidRDefault="00095E9F" w:rsidP="001B68E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pacing w:val="-2"/>
          <w:sz w:val="28"/>
          <w:szCs w:val="28"/>
        </w:rPr>
        <w:t xml:space="preserve">унижать честь, достоинство и деловую репутацию физических </w:t>
      </w:r>
      <w:r w:rsidRPr="00095E9F">
        <w:rPr>
          <w:rFonts w:ascii="Times New Roman" w:hAnsi="Times New Roman" w:cs="Times New Roman"/>
          <w:sz w:val="28"/>
          <w:szCs w:val="28"/>
        </w:rPr>
        <w:t>и юридических лиц;</w:t>
      </w:r>
    </w:p>
    <w:p w:rsidR="00095E9F" w:rsidRPr="00095E9F" w:rsidRDefault="00095E9F" w:rsidP="001B68E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z w:val="28"/>
          <w:szCs w:val="28"/>
        </w:rPr>
        <w:t>содержать государственную, врачебную, коммерческую или иную, охраняемую законом тайну;</w:t>
      </w:r>
    </w:p>
    <w:p w:rsidR="00095E9F" w:rsidRPr="00095E9F" w:rsidRDefault="00095E9F" w:rsidP="001B68E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z w:val="28"/>
          <w:szCs w:val="28"/>
        </w:rPr>
        <w:t xml:space="preserve">содержать информационные материалы, которые содержат </w:t>
      </w:r>
      <w:r w:rsidRPr="00095E9F">
        <w:rPr>
          <w:rFonts w:ascii="Times New Roman" w:hAnsi="Times New Roman" w:cs="Times New Roman"/>
          <w:spacing w:val="-1"/>
          <w:sz w:val="28"/>
          <w:szCs w:val="28"/>
        </w:rPr>
        <w:t>призывы к насилию и насильственному изменению основ конститу</w:t>
      </w:r>
      <w:r w:rsidRPr="00095E9F">
        <w:rPr>
          <w:rFonts w:ascii="Times New Roman" w:hAnsi="Times New Roman" w:cs="Times New Roman"/>
          <w:spacing w:val="-3"/>
          <w:sz w:val="28"/>
          <w:szCs w:val="28"/>
        </w:rPr>
        <w:t>ционного строя, разжигающие социальную, расовую, межнациональ</w:t>
      </w:r>
      <w:r w:rsidRPr="00095E9F">
        <w:rPr>
          <w:rFonts w:ascii="Times New Roman" w:hAnsi="Times New Roman" w:cs="Times New Roman"/>
          <w:spacing w:val="-1"/>
          <w:sz w:val="28"/>
          <w:szCs w:val="28"/>
        </w:rPr>
        <w:t xml:space="preserve">ную и религиозную рознь, пропаганду наркомании, экстремистских </w:t>
      </w:r>
      <w:r w:rsidRPr="00095E9F">
        <w:rPr>
          <w:rFonts w:ascii="Times New Roman" w:hAnsi="Times New Roman" w:cs="Times New Roman"/>
          <w:sz w:val="28"/>
          <w:szCs w:val="28"/>
        </w:rPr>
        <w:t>религиозных и политических идей;</w:t>
      </w:r>
    </w:p>
    <w:p w:rsidR="00095E9F" w:rsidRPr="00095E9F" w:rsidRDefault="00095E9F" w:rsidP="001B68E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pacing w:val="-2"/>
          <w:sz w:val="28"/>
          <w:szCs w:val="28"/>
        </w:rPr>
        <w:t>содержать материалы, запрещенные к опубликованию законо</w:t>
      </w:r>
      <w:r w:rsidRPr="00095E9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95E9F">
        <w:rPr>
          <w:rFonts w:ascii="Times New Roman" w:hAnsi="Times New Roman" w:cs="Times New Roman"/>
          <w:sz w:val="28"/>
          <w:szCs w:val="28"/>
        </w:rPr>
        <w:t>дательством Российской Федерации;</w:t>
      </w:r>
    </w:p>
    <w:p w:rsidR="00095E9F" w:rsidRPr="00095E9F" w:rsidRDefault="00095E9F" w:rsidP="001B68E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z w:val="28"/>
          <w:szCs w:val="28"/>
        </w:rPr>
        <w:t>противоречить принципам профессиональной этики в сфере образования.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95E9F">
        <w:rPr>
          <w:rFonts w:ascii="Times New Roman" w:hAnsi="Times New Roman" w:cs="Times New Roman"/>
          <w:spacing w:val="-3"/>
          <w:sz w:val="28"/>
          <w:szCs w:val="28"/>
        </w:rPr>
        <w:t xml:space="preserve">Размещение Информации рекламно-коммерческого характера допускается только по согласованию с руководителем ДОУ. Условия </w:t>
      </w:r>
      <w:r w:rsidRPr="00095E9F">
        <w:rPr>
          <w:rFonts w:ascii="Times New Roman" w:hAnsi="Times New Roman" w:cs="Times New Roman"/>
          <w:spacing w:val="-1"/>
          <w:sz w:val="28"/>
          <w:szCs w:val="28"/>
        </w:rPr>
        <w:t>размещения такой информации регламентируются Федеральным за</w:t>
      </w:r>
      <w:r w:rsidRPr="00095E9F">
        <w:rPr>
          <w:rFonts w:ascii="Times New Roman" w:hAnsi="Times New Roman" w:cs="Times New Roman"/>
          <w:sz w:val="28"/>
          <w:szCs w:val="28"/>
        </w:rPr>
        <w:t>коном от 13 марта 2006 г. № 38-ФЗ «О рекламе».</w:t>
      </w:r>
    </w:p>
    <w:p w:rsidR="00095E9F" w:rsidRPr="00095E9F" w:rsidRDefault="001B68E1" w:rsidP="00095E9F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5E9F" w:rsidRPr="00095E9F">
        <w:rPr>
          <w:rFonts w:ascii="Times New Roman" w:hAnsi="Times New Roman" w:cs="Times New Roman"/>
          <w:sz w:val="28"/>
          <w:szCs w:val="28"/>
        </w:rPr>
        <w:t>Примерная информационная структура сайта ДОУ форми</w:t>
      </w:r>
      <w:r w:rsidR="00095E9F" w:rsidRPr="00095E9F">
        <w:rPr>
          <w:rFonts w:ascii="Times New Roman" w:hAnsi="Times New Roman" w:cs="Times New Roman"/>
          <w:spacing w:val="-2"/>
          <w:sz w:val="28"/>
          <w:szCs w:val="28"/>
        </w:rPr>
        <w:t xml:space="preserve">руется из двух видов информационных материалов: обязательных к размещению на сайте ДОУ (инвариантный блок) и рекомендуемых к </w:t>
      </w:r>
      <w:r w:rsidR="00095E9F" w:rsidRPr="00095E9F">
        <w:rPr>
          <w:rFonts w:ascii="Times New Roman" w:hAnsi="Times New Roman" w:cs="Times New Roman"/>
          <w:sz w:val="28"/>
          <w:szCs w:val="28"/>
        </w:rPr>
        <w:t>размещению (вариативный блок).</w:t>
      </w:r>
    </w:p>
    <w:p w:rsidR="00095E9F" w:rsidRPr="00095E9F" w:rsidRDefault="001B68E1" w:rsidP="00095E9F">
      <w:pPr>
        <w:pStyle w:val="a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     </w:t>
      </w:r>
      <w:r w:rsidR="00095E9F" w:rsidRPr="00095E9F">
        <w:rPr>
          <w:rFonts w:ascii="Times New Roman" w:hAnsi="Times New Roman" w:cs="Times New Roman"/>
          <w:spacing w:val="-2"/>
          <w:sz w:val="28"/>
          <w:szCs w:val="28"/>
        </w:rPr>
        <w:t xml:space="preserve">Информационные материалы инвариантного блока являются </w:t>
      </w:r>
      <w:r w:rsidR="00095E9F" w:rsidRPr="00095E9F">
        <w:rPr>
          <w:rFonts w:ascii="Times New Roman" w:hAnsi="Times New Roman" w:cs="Times New Roman"/>
          <w:sz w:val="28"/>
          <w:szCs w:val="28"/>
        </w:rPr>
        <w:t xml:space="preserve">обязательными к размещению на официальном сайте ДОУ. Размещение указанных материалов осуществляется в соответствии с </w:t>
      </w:r>
      <w:r w:rsidR="00095E9F" w:rsidRPr="00095E9F">
        <w:rPr>
          <w:rFonts w:ascii="Times New Roman" w:hAnsi="Times New Roman" w:cs="Times New Roman"/>
          <w:spacing w:val="-2"/>
          <w:sz w:val="28"/>
          <w:szCs w:val="28"/>
        </w:rPr>
        <w:t>требованиями действующего законодательства и иных нормативно-</w:t>
      </w:r>
      <w:r w:rsidR="00095E9F" w:rsidRPr="00095E9F">
        <w:rPr>
          <w:rFonts w:ascii="Times New Roman" w:hAnsi="Times New Roman" w:cs="Times New Roman"/>
          <w:sz w:val="28"/>
          <w:szCs w:val="28"/>
        </w:rPr>
        <w:t>правовых документов.</w:t>
      </w:r>
    </w:p>
    <w:p w:rsidR="00095E9F" w:rsidRPr="00095E9F" w:rsidRDefault="001B68E1" w:rsidP="00095E9F">
      <w:pPr>
        <w:pStyle w:val="a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="00095E9F" w:rsidRPr="00095E9F">
        <w:rPr>
          <w:rFonts w:ascii="Times New Roman" w:hAnsi="Times New Roman" w:cs="Times New Roman"/>
          <w:spacing w:val="-2"/>
          <w:sz w:val="28"/>
          <w:szCs w:val="28"/>
        </w:rPr>
        <w:t xml:space="preserve">Информационные материалы вариативного блока могут быть </w:t>
      </w:r>
      <w:r w:rsidR="00095E9F" w:rsidRPr="00095E9F">
        <w:rPr>
          <w:rFonts w:ascii="Times New Roman" w:hAnsi="Times New Roman" w:cs="Times New Roman"/>
          <w:spacing w:val="-1"/>
          <w:sz w:val="28"/>
          <w:szCs w:val="28"/>
        </w:rPr>
        <w:t xml:space="preserve">расширены дошкольным образовательным учреждением и должны </w:t>
      </w:r>
      <w:r w:rsidR="00095E9F" w:rsidRPr="00095E9F">
        <w:rPr>
          <w:rFonts w:ascii="Times New Roman" w:hAnsi="Times New Roman" w:cs="Times New Roman"/>
          <w:sz w:val="28"/>
          <w:szCs w:val="28"/>
        </w:rPr>
        <w:t>отвечать требованиям к информации, предъявляемым настоящим Порядком.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95E9F">
        <w:rPr>
          <w:rFonts w:ascii="Times New Roman" w:hAnsi="Times New Roman" w:cs="Times New Roman"/>
          <w:spacing w:val="-2"/>
          <w:sz w:val="28"/>
          <w:szCs w:val="28"/>
        </w:rPr>
        <w:t>5.7.</w:t>
      </w:r>
      <w:r w:rsidRPr="00095E9F">
        <w:rPr>
          <w:rFonts w:ascii="Times New Roman" w:hAnsi="Times New Roman" w:cs="Times New Roman"/>
          <w:sz w:val="28"/>
          <w:szCs w:val="28"/>
        </w:rPr>
        <w:t>Пользователю предоставляется наглядная информация о структуре сайта, включающая в себя ссылки на различные инфор</w:t>
      </w:r>
      <w:r w:rsidRPr="00095E9F">
        <w:rPr>
          <w:rFonts w:ascii="Times New Roman" w:hAnsi="Times New Roman" w:cs="Times New Roman"/>
          <w:spacing w:val="-3"/>
          <w:sz w:val="28"/>
          <w:szCs w:val="28"/>
        </w:rPr>
        <w:t>мационные ресурсы.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E9F">
        <w:rPr>
          <w:rFonts w:ascii="Times New Roman" w:hAnsi="Times New Roman" w:cs="Times New Roman"/>
          <w:b/>
          <w:sz w:val="28"/>
          <w:szCs w:val="28"/>
        </w:rPr>
        <w:t>6. Ответственность за обеспечение функционирования сайта ДОО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z w:val="28"/>
          <w:szCs w:val="28"/>
        </w:rPr>
        <w:t>6.1. Лицо, ответственное за обеспечение функционирования ДОУ, назначается приказом руководителя ДОУ. Ответственным за обеспечение функционирования сайта ДОУ может быть заместитель руководителя или иное уполномоченное приказом заведующего лицо.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E9F">
        <w:rPr>
          <w:rFonts w:ascii="Times New Roman" w:hAnsi="Times New Roman" w:cs="Times New Roman"/>
          <w:sz w:val="28"/>
          <w:szCs w:val="28"/>
        </w:rPr>
        <w:t>6.2.Лицо, ответственное за обеспечение функционирования сайта обеспечивает:</w:t>
      </w:r>
    </w:p>
    <w:p w:rsidR="00095E9F" w:rsidRPr="00095E9F" w:rsidRDefault="001B68E1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E9F" w:rsidRPr="00095E9F">
        <w:rPr>
          <w:rFonts w:ascii="Times New Roman" w:hAnsi="Times New Roman" w:cs="Times New Roman"/>
          <w:sz w:val="28"/>
          <w:szCs w:val="28"/>
        </w:rPr>
        <w:t>организацию сбора и своевременного представления на сайт информации, обязательной к размещению в соответствии с требованиями действующего законодательства, настоящего Порядка и иных нормативно-правовых документов;</w:t>
      </w:r>
    </w:p>
    <w:p w:rsidR="00095E9F" w:rsidRPr="00095E9F" w:rsidRDefault="001B68E1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E9F" w:rsidRPr="00095E9F">
        <w:rPr>
          <w:rFonts w:ascii="Times New Roman" w:hAnsi="Times New Roman" w:cs="Times New Roman"/>
          <w:sz w:val="28"/>
          <w:szCs w:val="28"/>
        </w:rPr>
        <w:t xml:space="preserve">организацию регулярного обновления информации, обязательной к: размещению в соответствии с требованиями действующего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095E9F" w:rsidRPr="00095E9F">
        <w:rPr>
          <w:rFonts w:ascii="Times New Roman" w:hAnsi="Times New Roman" w:cs="Times New Roman"/>
          <w:sz w:val="28"/>
          <w:szCs w:val="28"/>
        </w:rPr>
        <w:t xml:space="preserve">одательства и иных нормативно-правовых документов; </w:t>
      </w:r>
    </w:p>
    <w:p w:rsidR="00095E9F" w:rsidRPr="00095E9F" w:rsidRDefault="001B68E1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E9F" w:rsidRPr="00095E9F">
        <w:rPr>
          <w:rFonts w:ascii="Times New Roman" w:hAnsi="Times New Roman" w:cs="Times New Roman"/>
          <w:sz w:val="28"/>
          <w:szCs w:val="28"/>
        </w:rPr>
        <w:t>постановку задач перед ответственными за подготовку информации лицами по содержанию, структуре информации, иным требованиям и срокам ее представления для размещения на сайте;</w:t>
      </w:r>
    </w:p>
    <w:p w:rsidR="00095E9F" w:rsidRPr="00095E9F" w:rsidRDefault="001B68E1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95E9F" w:rsidRPr="00095E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5E9F" w:rsidRPr="00095E9F">
        <w:rPr>
          <w:rFonts w:ascii="Times New Roman" w:hAnsi="Times New Roman" w:cs="Times New Roman"/>
          <w:sz w:val="28"/>
          <w:szCs w:val="28"/>
        </w:rPr>
        <w:t xml:space="preserve"> содержанием и своевременным представлением информации для размещения на сайте ДОУ;</w:t>
      </w:r>
    </w:p>
    <w:p w:rsidR="00095E9F" w:rsidRPr="00095E9F" w:rsidRDefault="001B68E1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E9F" w:rsidRPr="00095E9F">
        <w:rPr>
          <w:rFonts w:ascii="Times New Roman" w:hAnsi="Times New Roman" w:cs="Times New Roman"/>
          <w:sz w:val="28"/>
          <w:szCs w:val="28"/>
        </w:rPr>
        <w:t>ежеквартальное проведение анализа работы сайта ДОУ с представлением необходимых предложений заведующему ДОУ.</w:t>
      </w:r>
    </w:p>
    <w:p w:rsidR="00095E9F" w:rsidRPr="00095E9F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5E9F" w:rsidRPr="001B68E1" w:rsidRDefault="00095E9F" w:rsidP="0009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95E9F" w:rsidRPr="001B68E1" w:rsidSect="00095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B25F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C902D5"/>
    <w:multiLevelType w:val="singleLevel"/>
    <w:tmpl w:val="B6E4C37E"/>
    <w:lvl w:ilvl="0">
      <w:start w:val="3"/>
      <w:numFmt w:val="decimal"/>
      <w:lvlText w:val="5.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74509FD"/>
    <w:multiLevelType w:val="singleLevel"/>
    <w:tmpl w:val="C3B0DCCC"/>
    <w:lvl w:ilvl="0">
      <w:start w:val="7"/>
      <w:numFmt w:val="decimal"/>
      <w:lvlText w:val="4.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73F7F23"/>
    <w:multiLevelType w:val="singleLevel"/>
    <w:tmpl w:val="675474FE"/>
    <w:lvl w:ilvl="0">
      <w:start w:val="3"/>
      <w:numFmt w:val="decimal"/>
      <w:lvlText w:val="2.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F5C4798"/>
    <w:multiLevelType w:val="hybridMultilevel"/>
    <w:tmpl w:val="C6D21CCA"/>
    <w:lvl w:ilvl="0" w:tplc="35B25FBC">
      <w:start w:val="65535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865465"/>
    <w:multiLevelType w:val="hybridMultilevel"/>
    <w:tmpl w:val="1ABA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961D4"/>
    <w:multiLevelType w:val="singleLevel"/>
    <w:tmpl w:val="AF6685AE"/>
    <w:lvl w:ilvl="0">
      <w:start w:val="3"/>
      <w:numFmt w:val="decimal"/>
      <w:lvlText w:val="3.1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FB9742D"/>
    <w:multiLevelType w:val="singleLevel"/>
    <w:tmpl w:val="795C657A"/>
    <w:lvl w:ilvl="0">
      <w:start w:val="4"/>
      <w:numFmt w:val="decimal"/>
      <w:lvlText w:val="4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64F292B"/>
    <w:multiLevelType w:val="multilevel"/>
    <w:tmpl w:val="8F483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7FB4DEF"/>
    <w:multiLevelType w:val="singleLevel"/>
    <w:tmpl w:val="0F523B3C"/>
    <w:lvl w:ilvl="0">
      <w:start w:val="2"/>
      <w:numFmt w:val="decimal"/>
      <w:lvlText w:val="4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3"/>
    </w:lvlOverride>
  </w:num>
  <w:num w:numId="3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3"/>
    </w:lvlOverride>
  </w:num>
  <w:num w:numId="5">
    <w:abstractNumId w:val="9"/>
    <w:lvlOverride w:ilvl="0">
      <w:startOverride w:val="2"/>
    </w:lvlOverride>
  </w:num>
  <w:num w:numId="6">
    <w:abstractNumId w:val="7"/>
    <w:lvlOverride w:ilvl="0">
      <w:startOverride w:val="4"/>
    </w:lvlOverride>
  </w:num>
  <w:num w:numId="7">
    <w:abstractNumId w:val="2"/>
    <w:lvlOverride w:ilvl="0">
      <w:startOverride w:val="7"/>
    </w:lvlOverride>
  </w:num>
  <w:num w:numId="8">
    <w:abstractNumId w:val="0"/>
    <w:lvlOverride w:ilvl="0">
      <w:lvl w:ilvl="0">
        <w:numFmt w:val="bullet"/>
        <w:lvlText w:val="—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3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E9F"/>
    <w:rsid w:val="00095E9F"/>
    <w:rsid w:val="001B68E1"/>
    <w:rsid w:val="00BE78BA"/>
    <w:rsid w:val="00C32346"/>
    <w:rsid w:val="00FA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E9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95E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95E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ou70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Живой</dc:creator>
  <cp:keywords/>
  <dc:description/>
  <cp:lastModifiedBy>Живой</cp:lastModifiedBy>
  <cp:revision>3</cp:revision>
  <dcterms:created xsi:type="dcterms:W3CDTF">2019-01-12T08:41:00Z</dcterms:created>
  <dcterms:modified xsi:type="dcterms:W3CDTF">2019-01-16T16:56:00Z</dcterms:modified>
</cp:coreProperties>
</file>