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84" w:rsidRDefault="00FF2184" w:rsidP="00FF2184">
      <w:pPr>
        <w:pStyle w:val="a4"/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 w:rsidRPr="00FF2184">
        <w:rPr>
          <w:rStyle w:val="c5"/>
          <w:rFonts w:ascii="Times New Roman" w:hAnsi="Times New Roman" w:cs="Times New Roman"/>
          <w:sz w:val="28"/>
          <w:szCs w:val="28"/>
        </w:rPr>
        <w:t xml:space="preserve">Комплекс дидактических игр </w:t>
      </w:r>
    </w:p>
    <w:p w:rsidR="00FF2184" w:rsidRDefault="00FF2184" w:rsidP="00FF2184">
      <w:pPr>
        <w:pStyle w:val="a4"/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 w:rsidRPr="00FF2184">
        <w:rPr>
          <w:rStyle w:val="c5"/>
          <w:rFonts w:ascii="Times New Roman" w:hAnsi="Times New Roman" w:cs="Times New Roman"/>
          <w:sz w:val="28"/>
          <w:szCs w:val="28"/>
        </w:rPr>
        <w:t xml:space="preserve">по развитию мелкой моторики рук </w:t>
      </w:r>
    </w:p>
    <w:p w:rsidR="00FF2184" w:rsidRPr="00FF2184" w:rsidRDefault="00FF2184" w:rsidP="00FF21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5"/>
          <w:rFonts w:ascii="Times New Roman" w:hAnsi="Times New Roman" w:cs="Times New Roman"/>
          <w:sz w:val="28"/>
          <w:szCs w:val="28"/>
        </w:rPr>
        <w:t>у детей 3-4 лет.</w:t>
      </w:r>
    </w:p>
    <w:p w:rsidR="00FF2184" w:rsidRDefault="00FF2184" w:rsidP="00FF2184">
      <w:pPr>
        <w:pStyle w:val="a4"/>
        <w:jc w:val="right"/>
        <w:rPr>
          <w:rStyle w:val="c5"/>
          <w:rFonts w:ascii="Times New Roman" w:hAnsi="Times New Roman" w:cs="Times New Roman"/>
          <w:sz w:val="28"/>
          <w:szCs w:val="28"/>
        </w:rPr>
      </w:pPr>
    </w:p>
    <w:p w:rsidR="00FF2184" w:rsidRDefault="00FF2184" w:rsidP="00FF2184">
      <w:pPr>
        <w:pStyle w:val="a4"/>
        <w:jc w:val="right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Подготовила:</w:t>
      </w:r>
    </w:p>
    <w:p w:rsidR="00FF2184" w:rsidRPr="00FF2184" w:rsidRDefault="00FF2184" w:rsidP="00FF218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учитель-логопед Маслова Т.В.</w:t>
      </w:r>
    </w:p>
    <w:p w:rsidR="00FF2184" w:rsidRDefault="00FF2184" w:rsidP="00FF2184">
      <w:pPr>
        <w:pStyle w:val="a4"/>
        <w:jc w:val="both"/>
        <w:rPr>
          <w:rStyle w:val="c7"/>
          <w:rFonts w:ascii="Times New Roman" w:hAnsi="Times New Roman" w:cs="Times New Roman"/>
          <w:sz w:val="28"/>
          <w:szCs w:val="28"/>
        </w:rPr>
      </w:pPr>
    </w:p>
    <w:p w:rsidR="00FF2184" w:rsidRDefault="00FF2184" w:rsidP="00FF2184">
      <w:pPr>
        <w:pStyle w:val="a4"/>
        <w:jc w:val="both"/>
        <w:rPr>
          <w:rStyle w:val="c7"/>
          <w:rFonts w:ascii="Times New Roman" w:hAnsi="Times New Roman" w:cs="Times New Roman"/>
          <w:sz w:val="28"/>
          <w:szCs w:val="28"/>
        </w:rPr>
      </w:pPr>
    </w:p>
    <w:p w:rsidR="00FF2184" w:rsidRDefault="00FF2184" w:rsidP="00FF2184">
      <w:pPr>
        <w:pStyle w:val="a4"/>
        <w:jc w:val="both"/>
        <w:rPr>
          <w:rStyle w:val="c7"/>
          <w:rFonts w:ascii="Times New Roman" w:hAnsi="Times New Roman" w:cs="Times New Roman"/>
          <w:sz w:val="28"/>
          <w:szCs w:val="28"/>
        </w:rPr>
      </w:pP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1. «Кто скорее свернет ленту?»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развивать моторику пальцев и кистей рук, формировать скорость и точность движений.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184">
        <w:rPr>
          <w:rStyle w:val="c4"/>
          <w:rFonts w:ascii="Times New Roman" w:hAnsi="Times New Roman" w:cs="Times New Roman"/>
          <w:sz w:val="28"/>
          <w:szCs w:val="28"/>
        </w:rPr>
        <w:t>Оборудование: две ленты, закрепленные одним концом на палочках (длина 50 см, одинаковой ширины и одного </w:t>
      </w:r>
      <w:r>
        <w:rPr>
          <w:rStyle w:val="c4"/>
          <w:rFonts w:ascii="Times New Roman" w:hAnsi="Times New Roman" w:cs="Times New Roman"/>
          <w:sz w:val="28"/>
          <w:szCs w:val="28"/>
        </w:rPr>
        <w:t>цвета.</w:t>
      </w:r>
      <w:proofErr w:type="gramEnd"/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Родитель </w:t>
      </w:r>
      <w:r w:rsidRPr="00FF2184">
        <w:rPr>
          <w:rStyle w:val="c4"/>
          <w:rFonts w:ascii="Times New Roman" w:hAnsi="Times New Roman" w:cs="Times New Roman"/>
          <w:sz w:val="28"/>
          <w:szCs w:val="28"/>
        </w:rPr>
        <w:t>говорит: «Будем </w:t>
      </w:r>
      <w:r>
        <w:rPr>
          <w:rStyle w:val="c4"/>
          <w:rFonts w:ascii="Times New Roman" w:hAnsi="Times New Roman" w:cs="Times New Roman"/>
          <w:sz w:val="28"/>
          <w:szCs w:val="28"/>
        </w:rPr>
        <w:t>играть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. Это лента. Надо свернуть ленту. Кто свернет быстрее, тому подарок». «Раз, два, три - крути». Вначале </w:t>
      </w:r>
      <w:r>
        <w:rPr>
          <w:rStyle w:val="c1"/>
          <w:rFonts w:ascii="Times New Roman" w:hAnsi="Times New Roman" w:cs="Times New Roman"/>
          <w:sz w:val="28"/>
          <w:szCs w:val="28"/>
        </w:rPr>
        <w:t>родитель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 показывает, как надо крутить палочку, чтобы свернуть ленту.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родитель 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 предлагает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ребенку 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выполнить показанное действие. </w:t>
      </w:r>
      <w:r>
        <w:rPr>
          <w:rStyle w:val="c1"/>
          <w:rFonts w:ascii="Times New Roman" w:hAnsi="Times New Roman" w:cs="Times New Roman"/>
          <w:sz w:val="28"/>
          <w:szCs w:val="28"/>
        </w:rPr>
        <w:t>Затем можно посоревноваться с членами семьи.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 Выигрывает тот, кто первым свернет ленту, крутя палочку и наматывая на нее ленту.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Усложнением может быть задание свернуть ленту за определенное время. Например, </w:t>
      </w:r>
      <w:r>
        <w:rPr>
          <w:rStyle w:val="c1"/>
          <w:rFonts w:ascii="Times New Roman" w:hAnsi="Times New Roman" w:cs="Times New Roman"/>
          <w:sz w:val="28"/>
          <w:szCs w:val="28"/>
        </w:rPr>
        <w:t>родитель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 говорит: «Я буду считать (хлопать)». </w:t>
      </w:r>
      <w:r>
        <w:rPr>
          <w:rStyle w:val="c1"/>
          <w:rFonts w:ascii="Times New Roman" w:hAnsi="Times New Roman" w:cs="Times New Roman"/>
          <w:sz w:val="28"/>
          <w:szCs w:val="28"/>
        </w:rPr>
        <w:t>Родитель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 начинает хлопать, ребенок скручивает ленту. Если успел - получает приз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2. «Путешествие пальцев»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развитие и тренировка координации движений пальцев, развитие кончиков пальцев рук, развитие внимания.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лист бумаги, на котором изображены 2 домика в разных концах «островки» для передвижения пальцев.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ребенок устанавливает пальцы около первого домика. Затем начинает пальцами передвигаться по островкам до другого домика, не отрывая пальцы от другой «кочки».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Правила: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1. можно передвигаться, для начала, используя 2 пальца;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2. все пальцы должны участвовать;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3. нельзя отрывать первый палец, не переставив другой.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3. «Сделай бусы»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Цель: учить составлять бусы из разрезанных трубочек от фломастеров; учить составлять простые сочетания по заданию </w:t>
      </w:r>
      <w:r>
        <w:rPr>
          <w:rStyle w:val="c1"/>
          <w:rFonts w:ascii="Times New Roman" w:hAnsi="Times New Roman" w:cs="Times New Roman"/>
          <w:sz w:val="28"/>
          <w:szCs w:val="28"/>
        </w:rPr>
        <w:t>родителя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 и по схеме, развивать мелкую моторику рук, учить концентрировать внимание на одном виде деятельности, развивать воспитывать усидчивость.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184">
        <w:rPr>
          <w:rStyle w:val="c4"/>
          <w:rFonts w:ascii="Times New Roman" w:hAnsi="Times New Roman" w:cs="Times New Roman"/>
          <w:sz w:val="28"/>
          <w:szCs w:val="28"/>
        </w:rPr>
        <w:t>Оборудование: коробочка, разноцветные трубочки от фломастера, различной длины (от 1см. до 3, 5см, шнурки разного </w:t>
      </w:r>
      <w:r>
        <w:rPr>
          <w:rStyle w:val="c4"/>
          <w:rFonts w:ascii="Times New Roman" w:hAnsi="Times New Roman" w:cs="Times New Roman"/>
          <w:sz w:val="28"/>
          <w:szCs w:val="28"/>
        </w:rPr>
        <w:t>цвета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> и разной длины от 20см до 35см., схема последовательности нанизывания трубочек - 5шт.</w:t>
      </w:r>
      <w:proofErr w:type="gramEnd"/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ребенку</w:t>
      </w:r>
      <w:r w:rsidRPr="00FF2184">
        <w:rPr>
          <w:rStyle w:val="c4"/>
          <w:rFonts w:ascii="Times New Roman" w:hAnsi="Times New Roman" w:cs="Times New Roman"/>
          <w:sz w:val="28"/>
          <w:szCs w:val="28"/>
        </w:rPr>
        <w:t xml:space="preserve"> дают разноцветные трубочки от фломастера, различной длины (от 1см. до 3, 5см, шнурки разного цвета и разной длины от 20см до 35см, схема </w:t>
      </w:r>
      <w:r w:rsidRPr="00FF2184">
        <w:rPr>
          <w:rStyle w:val="c4"/>
          <w:rFonts w:ascii="Times New Roman" w:hAnsi="Times New Roman" w:cs="Times New Roman"/>
          <w:sz w:val="28"/>
          <w:szCs w:val="28"/>
        </w:rPr>
        <w:lastRenderedPageBreak/>
        <w:t>последовательности нанизывания трубочек.</w:t>
      </w:r>
      <w:proofErr w:type="gramEnd"/>
      <w:r w:rsidRPr="00FF2184">
        <w:rPr>
          <w:rStyle w:val="c4"/>
          <w:rFonts w:ascii="Times New Roman" w:hAnsi="Times New Roman" w:cs="Times New Roman"/>
          <w:sz w:val="28"/>
          <w:szCs w:val="28"/>
        </w:rPr>
        <w:t xml:space="preserve"> Вначале </w:t>
      </w:r>
      <w:r>
        <w:rPr>
          <w:rStyle w:val="c4"/>
          <w:rFonts w:ascii="Times New Roman" w:hAnsi="Times New Roman" w:cs="Times New Roman"/>
          <w:sz w:val="28"/>
          <w:szCs w:val="28"/>
        </w:rPr>
        <w:t>показать ребенку</w:t>
      </w:r>
      <w:r w:rsidRPr="00FF2184">
        <w:rPr>
          <w:rStyle w:val="c4"/>
          <w:rFonts w:ascii="Times New Roman" w:hAnsi="Times New Roman" w:cs="Times New Roman"/>
          <w:sz w:val="28"/>
          <w:szCs w:val="28"/>
        </w:rPr>
        <w:t xml:space="preserve"> образцы бус и предл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ожить </w:t>
      </w:r>
      <w:r w:rsidRPr="00FF2184">
        <w:rPr>
          <w:rStyle w:val="c4"/>
          <w:rFonts w:ascii="Times New Roman" w:hAnsi="Times New Roman" w:cs="Times New Roman"/>
          <w:sz w:val="28"/>
          <w:szCs w:val="28"/>
        </w:rPr>
        <w:t xml:space="preserve"> сделать такие же бусы для любимых кукол. Объяснить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  <w:r w:rsidRPr="00FF2184">
        <w:rPr>
          <w:rStyle w:val="c4"/>
          <w:rFonts w:ascii="Times New Roman" w:hAnsi="Times New Roman" w:cs="Times New Roman"/>
          <w:sz w:val="28"/>
          <w:szCs w:val="28"/>
        </w:rPr>
        <w:t>как следует правильно держать шнурок, чтобы удобнее нанизывать колечки. Вначале просто предл</w:t>
      </w:r>
      <w:r>
        <w:rPr>
          <w:rStyle w:val="c4"/>
          <w:rFonts w:ascii="Times New Roman" w:hAnsi="Times New Roman" w:cs="Times New Roman"/>
          <w:sz w:val="28"/>
          <w:szCs w:val="28"/>
        </w:rPr>
        <w:t>ожить ребенку</w:t>
      </w:r>
      <w:r w:rsidRPr="00FF2184">
        <w:rPr>
          <w:rStyle w:val="c4"/>
          <w:rFonts w:ascii="Times New Roman" w:hAnsi="Times New Roman" w:cs="Times New Roman"/>
          <w:sz w:val="28"/>
          <w:szCs w:val="28"/>
        </w:rPr>
        <w:t xml:space="preserve"> собрать бусы, а затем </w:t>
      </w:r>
      <w:r>
        <w:rPr>
          <w:rStyle w:val="c4"/>
          <w:rFonts w:ascii="Times New Roman" w:hAnsi="Times New Roman" w:cs="Times New Roman"/>
          <w:sz w:val="28"/>
          <w:szCs w:val="28"/>
        </w:rPr>
        <w:t>усложнить задачу</w:t>
      </w:r>
      <w:r w:rsidRPr="00FF2184">
        <w:rPr>
          <w:rStyle w:val="c4"/>
          <w:rFonts w:ascii="Times New Roman" w:hAnsi="Times New Roman" w:cs="Times New Roman"/>
          <w:sz w:val="28"/>
          <w:szCs w:val="28"/>
        </w:rPr>
        <w:t>, собрать бусы либо определённого </w:t>
      </w:r>
      <w:r>
        <w:rPr>
          <w:rStyle w:val="c4"/>
          <w:rFonts w:ascii="Times New Roman" w:hAnsi="Times New Roman" w:cs="Times New Roman"/>
          <w:sz w:val="28"/>
          <w:szCs w:val="28"/>
        </w:rPr>
        <w:t>цвета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>, либо длинны или нанизывать длинные и короткие трубочки.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4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«Составь узор из спичек и палочек»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Учить детей воспроизводить образец, выкладывая фигуры из спичек и палочек, развивать мелкую моторику рук, воображение, координацию руки и глаза. Учить работать по образцу, сопоставлять выполненную работу с образцом.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спички в коробке; разноцветные палочки в коробке; образцы узоров; полоски, прямоугольники, квадраты разноцветного картона для выкладывания узора.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эта игра заключается в том, чтобы выложить из спичек или счетных палочек фигуру по образцу. Также необходимо было, сопоставить выполненную работу с образцом.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Для выполнения работы необходимы образцы узоров и спички и счётные палочки. Детям предлагается поработать в художественной мастерской, выполнить узор, из палочек. Можно выполнять по подготовленным образцам или придумать узор самим.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6. «Нитяные узоры»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Учить детей выполнять узор по карточкам образцам, развивать мелкую моторику рук, координацию руки и глаза.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толстые тяжёлые нитки или тонкие верёвочки; карточки - образцы.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Пользуясь карточками - образцами, требуется выполнить задания на выкладывание узоров, петель, завязывание узелков и связывание верёвочек. Вначале узоры из ниток необходимо выкладывать непосредственно на образец, а когда будет усвоено выполнение, на отдельной карточке.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7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«Зайка и зеркало»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совершенствование координации, автоматизации и плавности переключения.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 левая ладонь кверху, делаем «козу». Сверху на нее накладываем правую руку, которая тоже изображает «козу» (тыльной стороной вверх). Выставляем вверх и вниз средние и безымянные пальцы обеих рук и двигаем ими в противоположные стороны.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8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«Чет-нечет»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развитие умения пространственной ориентировке на бумаге; воспитание эмоционального, положительного отношения к игре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4"/>
          <w:rFonts w:ascii="Times New Roman" w:hAnsi="Times New Roman" w:cs="Times New Roman"/>
          <w:sz w:val="28"/>
          <w:szCs w:val="28"/>
        </w:rPr>
        <w:t>Оборудование: 2 ручки разного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цвета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>, ли</w:t>
      </w:r>
      <w:proofErr w:type="gramStart"/>
      <w:r w:rsidRPr="00FF2184">
        <w:rPr>
          <w:rStyle w:val="c1"/>
          <w:rFonts w:ascii="Times New Roman" w:hAnsi="Times New Roman" w:cs="Times New Roman"/>
          <w:sz w:val="28"/>
          <w:szCs w:val="28"/>
        </w:rPr>
        <w:t>ст в кл</w:t>
      </w:r>
      <w:proofErr w:type="gramEnd"/>
      <w:r w:rsidRPr="00FF2184">
        <w:rPr>
          <w:rStyle w:val="c1"/>
          <w:rFonts w:ascii="Times New Roman" w:hAnsi="Times New Roman" w:cs="Times New Roman"/>
          <w:sz w:val="28"/>
          <w:szCs w:val="28"/>
        </w:rPr>
        <w:t>етку.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 на одном крае отмечается граница и на другом. Расстояние выбирается игроками произвольно. Игроки должны ходить по очереди, отмечая линией (прямые, по диагонали клетки) от конца к следующему концу клетки так далее. Выигрывает тот, кто дойдет первым до границы (косвенные границы).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9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«Кто запомнит?»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Развивать память, мелкую моторику.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коробочка с цветными палочками разной величины, образцы, нарисованные на таблицах.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взрослый </w:t>
      </w:r>
      <w:proofErr w:type="gramStart"/>
      <w:r w:rsidRPr="00FF2184">
        <w:rPr>
          <w:rStyle w:val="c1"/>
          <w:rFonts w:ascii="Times New Roman" w:hAnsi="Times New Roman" w:cs="Times New Roman"/>
          <w:sz w:val="28"/>
          <w:szCs w:val="28"/>
        </w:rPr>
        <w:t>показывает ребенку образец 5-10 сек</w:t>
      </w:r>
      <w:proofErr w:type="gramEnd"/>
      <w:r w:rsidRPr="00FF2184">
        <w:rPr>
          <w:rStyle w:val="c1"/>
          <w:rFonts w:ascii="Times New Roman" w:hAnsi="Times New Roman" w:cs="Times New Roman"/>
          <w:sz w:val="28"/>
          <w:szCs w:val="28"/>
        </w:rPr>
        <w:t xml:space="preserve">. Ребенок должен внимательно его рассмотреть и запомнить, в каком порядке размещены палочки. Взрослый убирает 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lastRenderedPageBreak/>
        <w:t>таблицу, и ребенок самостоятельно выкладывает из палочек рисунок, который он только что видел. По окончанию работы ребенок сверяет рисунок с образцом.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1</w:t>
      </w:r>
      <w:r>
        <w:rPr>
          <w:rStyle w:val="c7"/>
          <w:rFonts w:ascii="Times New Roman" w:hAnsi="Times New Roman" w:cs="Times New Roman"/>
          <w:sz w:val="28"/>
          <w:szCs w:val="28"/>
        </w:rPr>
        <w:t>0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Игра с прищепками «Зарядка для пальчиков»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развитие кончиков пальцев рук, развитие внимания.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Прищепки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«Сильно кусает котенок-глупыш,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Он думает, это не палец, а мышь. (Смена рук.)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4"/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FF2184">
        <w:rPr>
          <w:rStyle w:val="c4"/>
          <w:rFonts w:ascii="Times New Roman" w:hAnsi="Times New Roman" w:cs="Times New Roman"/>
          <w:sz w:val="28"/>
          <w:szCs w:val="28"/>
        </w:rPr>
        <w:t>я</w:t>
      </w:r>
      <w:proofErr w:type="gramEnd"/>
      <w:r w:rsidRPr="00FF2184">
        <w:rPr>
          <w:rStyle w:val="c4"/>
          <w:rFonts w:ascii="Times New Roman" w:hAnsi="Times New Roman" w:cs="Times New Roman"/>
          <w:sz w:val="28"/>
          <w:szCs w:val="28"/>
        </w:rPr>
        <w:t xml:space="preserve"> же </w:t>
      </w:r>
      <w:r>
        <w:rPr>
          <w:rStyle w:val="c4"/>
          <w:rFonts w:ascii="Times New Roman" w:hAnsi="Times New Roman" w:cs="Times New Roman"/>
          <w:sz w:val="28"/>
          <w:szCs w:val="28"/>
        </w:rPr>
        <w:t>играю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> с тобою, малыш,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А будешь кусаться, скажу тебе: «Кыш!».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1</w:t>
      </w:r>
      <w:r>
        <w:rPr>
          <w:rStyle w:val="c7"/>
          <w:rFonts w:ascii="Times New Roman" w:hAnsi="Times New Roman" w:cs="Times New Roman"/>
          <w:sz w:val="28"/>
          <w:szCs w:val="28"/>
        </w:rPr>
        <w:t>1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«Скользим на лыжах»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развитие и тренировка координации движений пальцев, развитие кончиков пальцев рук, развитие внимания.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две пробки от пластиковых бутылок.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4"/>
          <w:rFonts w:ascii="Times New Roman" w:hAnsi="Times New Roman" w:cs="Times New Roman"/>
          <w:sz w:val="28"/>
          <w:szCs w:val="28"/>
        </w:rPr>
        <w:t>Ход игры: Пробки кладем на </w:t>
      </w:r>
      <w:r w:rsidR="003D5831">
        <w:rPr>
          <w:rStyle w:val="c4"/>
          <w:rFonts w:ascii="Times New Roman" w:hAnsi="Times New Roman" w:cs="Times New Roman"/>
          <w:sz w:val="28"/>
          <w:szCs w:val="28"/>
        </w:rPr>
        <w:t>столе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> вверх резьбой. Это — «лыжи». Указательный и средний пальцы встают в них, как ноги. Двигаемся на «лыжах», делая по шагу на каждый ударный слог: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«Мы едем на лыжах, мы мчимся с горы,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Мы любим забавы холодной зимы».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То же самое можно попробовать проделать двумя руками одновременно.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Пробки от пластиковых бутылок можно использовать как «машинки» и поиграть в «гонки». С использованием пробок можно поиграть в игру «В новеньких сапожках». Указательный и средний пальцы встают в них, как ноги и топаем: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В новеньких сапожках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-Зашагали ножки: топ-топ-топ,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Прямо по дорожке: топ- топ- топ.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Ну-ка, веселее: топ- топ- топ,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Топаем дружнее: топ- топ- топ».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1</w:t>
      </w:r>
      <w:r w:rsidR="003D5831">
        <w:rPr>
          <w:rStyle w:val="c7"/>
          <w:rFonts w:ascii="Times New Roman" w:hAnsi="Times New Roman" w:cs="Times New Roman"/>
          <w:sz w:val="28"/>
          <w:szCs w:val="28"/>
        </w:rPr>
        <w:t>2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«Нарисую ягодку»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развивать мелкую моторику пальцев.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мелкие пульки от детского пистолета, картинки с ягодами.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Пулькой дети очерчивают нарисованный на листе бумаги контур ягод.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1</w:t>
      </w:r>
      <w:r w:rsidR="003D5831">
        <w:rPr>
          <w:rStyle w:val="c1"/>
          <w:rFonts w:ascii="Times New Roman" w:hAnsi="Times New Roman" w:cs="Times New Roman"/>
          <w:sz w:val="28"/>
          <w:szCs w:val="28"/>
        </w:rPr>
        <w:t>3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>. «Рукопожатие»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развитие и тренировка координации движений пальцев.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кистевой эспандер (резиновое кольцо)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Ход игры: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4"/>
          <w:rFonts w:ascii="Times New Roman" w:hAnsi="Times New Roman" w:cs="Times New Roman"/>
          <w:sz w:val="28"/>
          <w:szCs w:val="28"/>
        </w:rPr>
        <w:t>Ребенок </w:t>
      </w:r>
      <w:r w:rsidR="003D5831">
        <w:rPr>
          <w:rStyle w:val="c4"/>
          <w:rFonts w:ascii="Times New Roman" w:hAnsi="Times New Roman" w:cs="Times New Roman"/>
          <w:sz w:val="28"/>
          <w:szCs w:val="28"/>
        </w:rPr>
        <w:t>берет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> эспандер, сжимает его на каждый ударный слог в такт стихотворения «Я друзей всех обожаю» Е. П. Пименовой. После каждой строчки происходит смена рук.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1</w:t>
      </w:r>
      <w:r w:rsidR="003D5831">
        <w:rPr>
          <w:rStyle w:val="c7"/>
          <w:rFonts w:ascii="Times New Roman" w:hAnsi="Times New Roman" w:cs="Times New Roman"/>
          <w:sz w:val="28"/>
          <w:szCs w:val="28"/>
        </w:rPr>
        <w:t>4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«Иголочки»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развития тактильной чувствительности и сложно координированных движений пальцев и кистей рук.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круглая щетка для волос.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Ход игры: ребенок держит руками круглую щетку для волос, катает щетку между ладонями, приговаривая: «У сосны, у пихты, елки </w:t>
      </w:r>
      <w:r w:rsidR="003D5831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>чень колкие иголки. Но еще сильней, чем ельник, Вас уколет можжевельник".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1</w:t>
      </w:r>
      <w:r w:rsidR="003D5831">
        <w:rPr>
          <w:rStyle w:val="c7"/>
          <w:rFonts w:ascii="Times New Roman" w:hAnsi="Times New Roman" w:cs="Times New Roman"/>
          <w:sz w:val="28"/>
          <w:szCs w:val="28"/>
        </w:rPr>
        <w:t>5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«Месим тесто»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развития тактильной чувствительности и сложно координированных движений пальцев и кистей рук.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кастрюля, 1 кг гороха или фасоли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Насыпаем в кастрюлю 1 кг гороха или фасоли. Ребенок запускает туда руки и изображает, как месят тесто, приговаривая: "Месим, месим тесто, Есть в печи место. Будут-будут из печи Булочки и калачи".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7"/>
          <w:rFonts w:ascii="Times New Roman" w:hAnsi="Times New Roman" w:cs="Times New Roman"/>
          <w:sz w:val="28"/>
          <w:szCs w:val="28"/>
        </w:rPr>
        <w:t>1</w:t>
      </w:r>
      <w:r w:rsidR="003D5831">
        <w:rPr>
          <w:rStyle w:val="c7"/>
          <w:rFonts w:ascii="Times New Roman" w:hAnsi="Times New Roman" w:cs="Times New Roman"/>
          <w:sz w:val="28"/>
          <w:szCs w:val="28"/>
        </w:rPr>
        <w:t>6</w:t>
      </w:r>
      <w:r w:rsidRPr="00FF2184">
        <w:rPr>
          <w:rStyle w:val="c7"/>
          <w:rFonts w:ascii="Times New Roman" w:hAnsi="Times New Roman" w:cs="Times New Roman"/>
          <w:sz w:val="28"/>
          <w:szCs w:val="28"/>
        </w:rPr>
        <w:t>. «Возьми горошины»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Цель: развития тактильной чувствительности и сложно координированных движений пальцев и кистей рук.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1"/>
          <w:rFonts w:ascii="Times New Roman" w:hAnsi="Times New Roman" w:cs="Times New Roman"/>
          <w:sz w:val="28"/>
          <w:szCs w:val="28"/>
        </w:rPr>
        <w:t>Оборудование: горох, блюдце.</w:t>
      </w:r>
    </w:p>
    <w:p w:rsidR="00FF2184" w:rsidRPr="00FF2184" w:rsidRDefault="00FF2184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184">
        <w:rPr>
          <w:rStyle w:val="c4"/>
          <w:rFonts w:ascii="Times New Roman" w:hAnsi="Times New Roman" w:cs="Times New Roman"/>
          <w:sz w:val="28"/>
          <w:szCs w:val="28"/>
        </w:rPr>
        <w:t xml:space="preserve">Насыпаем горох на блюдце. </w:t>
      </w:r>
      <w:proofErr w:type="gramStart"/>
      <w:r w:rsidRPr="00FF2184">
        <w:rPr>
          <w:rStyle w:val="c4"/>
          <w:rFonts w:ascii="Times New Roman" w:hAnsi="Times New Roman" w:cs="Times New Roman"/>
          <w:sz w:val="28"/>
          <w:szCs w:val="28"/>
        </w:rPr>
        <w:t>Ребенок большим и указательным пальцами </w:t>
      </w:r>
      <w:hyperlink r:id="rId4" w:history="1">
        <w:r w:rsidR="003D5831">
          <w:rPr>
            <w:rStyle w:val="c4"/>
            <w:rFonts w:ascii="Times New Roman" w:hAnsi="Times New Roman" w:cs="Times New Roman"/>
            <w:sz w:val="28"/>
            <w:szCs w:val="28"/>
          </w:rPr>
          <w:t xml:space="preserve">берет </w:t>
        </w:r>
      </w:hyperlink>
      <w:r w:rsidRPr="00FF2184">
        <w:rPr>
          <w:rStyle w:val="c1"/>
          <w:rFonts w:ascii="Times New Roman" w:hAnsi="Times New Roman" w:cs="Times New Roman"/>
          <w:sz w:val="28"/>
          <w:szCs w:val="28"/>
        </w:rPr>
        <w:t>горошину и удерживает ее остальными пальцами (как при сборе ягод, потом берет</w:t>
      </w:r>
      <w:r w:rsidR="003D583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F2184">
        <w:rPr>
          <w:rStyle w:val="c1"/>
          <w:rFonts w:ascii="Times New Roman" w:hAnsi="Times New Roman" w:cs="Times New Roman"/>
          <w:sz w:val="28"/>
          <w:szCs w:val="28"/>
        </w:rPr>
        <w:t>следующую горошину, потом еще и еще - так</w:t>
      </w:r>
      <w:proofErr w:type="gramEnd"/>
    </w:p>
    <w:p w:rsidR="000371F2" w:rsidRPr="00FF2184" w:rsidRDefault="000371F2" w:rsidP="00FF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371F2" w:rsidRPr="00FF2184" w:rsidSect="00FF2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184"/>
    <w:rsid w:val="000371F2"/>
    <w:rsid w:val="003D5831"/>
    <w:rsid w:val="00FF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F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2184"/>
  </w:style>
  <w:style w:type="paragraph" w:customStyle="1" w:styleId="c12">
    <w:name w:val="c12"/>
    <w:basedOn w:val="a"/>
    <w:rsid w:val="00FF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2184"/>
  </w:style>
  <w:style w:type="character" w:customStyle="1" w:styleId="c1">
    <w:name w:val="c1"/>
    <w:basedOn w:val="a0"/>
    <w:rsid w:val="00FF2184"/>
  </w:style>
  <w:style w:type="character" w:customStyle="1" w:styleId="c4">
    <w:name w:val="c4"/>
    <w:basedOn w:val="a0"/>
    <w:rsid w:val="00FF2184"/>
  </w:style>
  <w:style w:type="character" w:styleId="a3">
    <w:name w:val="Hyperlink"/>
    <w:basedOn w:val="a0"/>
    <w:uiPriority w:val="99"/>
    <w:semiHidden/>
    <w:unhideWhenUsed/>
    <w:rsid w:val="00FF2184"/>
    <w:rPr>
      <w:color w:val="0000FF"/>
      <w:u w:val="single"/>
    </w:rPr>
  </w:style>
  <w:style w:type="paragraph" w:styleId="a4">
    <w:name w:val="No Spacing"/>
    <w:uiPriority w:val="1"/>
    <w:qFormat/>
    <w:rsid w:val="00FF2184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FF21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military.ru/&amp;sa=D&amp;ust=152788075234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Живой</dc:creator>
  <cp:lastModifiedBy>Живой</cp:lastModifiedBy>
  <cp:revision>2</cp:revision>
  <dcterms:created xsi:type="dcterms:W3CDTF">2020-04-20T08:11:00Z</dcterms:created>
  <dcterms:modified xsi:type="dcterms:W3CDTF">2020-04-20T08:23:00Z</dcterms:modified>
</cp:coreProperties>
</file>