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18" w:rsidRPr="00B65618" w:rsidRDefault="00B65618" w:rsidP="00633FA7">
      <w:pPr>
        <w:jc w:val="center"/>
        <w:rPr>
          <w:rStyle w:val="a3"/>
          <w:rFonts w:ascii="Times New Roman" w:hAnsi="Times New Roman" w:cs="Times New Roman"/>
          <w:color w:val="17365D" w:themeColor="text2" w:themeShade="BF"/>
          <w:sz w:val="40"/>
          <w:szCs w:val="40"/>
          <w:bdr w:val="none" w:sz="0" w:space="0" w:color="auto" w:frame="1"/>
          <w:shd w:val="clear" w:color="auto" w:fill="FFFFFF"/>
        </w:rPr>
      </w:pPr>
      <w:r w:rsidRPr="00B65618">
        <w:rPr>
          <w:rStyle w:val="a3"/>
          <w:rFonts w:ascii="Times New Roman" w:hAnsi="Times New Roman" w:cs="Times New Roman"/>
          <w:color w:val="17365D" w:themeColor="text2" w:themeShade="BF"/>
          <w:sz w:val="40"/>
          <w:szCs w:val="40"/>
          <w:bdr w:val="none" w:sz="0" w:space="0" w:color="auto" w:frame="1"/>
          <w:shd w:val="clear" w:color="auto" w:fill="FFFFFF"/>
        </w:rPr>
        <w:t>«Какие игрушки необходимы детям»</w:t>
      </w:r>
    </w:p>
    <w:p w:rsidR="00B65618" w:rsidRDefault="00F846F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являются неотъемлемой частью нашего детства. И, наверняка, у каждого есть своя любимая, о которой мы, даже став взрослыми, вспоминаем с теплотой и трепетом.</w:t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отличительных черт жизни современного ребенка является огромное количество игрушек, которое окружает его с самого момента появления на свет. Точнее, игрушки не сами окружают ребенка. Игрушки приобретают взрослые, зачастую не задумываясь о глубине и степени влияния игрушки на ребенка. Роль игрушек в развитии и воспитании детей огромна, они позволяют ребенку исследовать окружающий мир, развивать и реализовать свои способности, выражать свои чувства. Поэтому каждый родитель желает купить своему ребенку ту игрушку, которая нужна ему не только для игры, но и способствовало бы его развитию. Сегодня на полках магазинов и на рынках представлено такое разнообразие детских игрушек, что порой даже сами взрослые теряются в их выборе.</w:t>
      </w:r>
      <w:r w:rsidR="00B65618" w:rsidRPr="00B656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A0200" w:rsidRDefault="005A020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876800" cy="3242945"/>
            <wp:effectExtent l="19050" t="0" r="0" b="0"/>
            <wp:docPr id="1" name="Рисунок 1" descr="C:\Users\Platon\Desktop\игр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ton\Desktop\игруш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00" w:rsidRPr="00B65618" w:rsidRDefault="005A020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C3D93" w:rsidRDefault="00F846FB" w:rsidP="00633F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6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Выбор игрушек для ребёнка</w:t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</w:t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                              </w:t>
      </w:r>
      <w:r w:rsidRPr="00B656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</w:t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Игрушки, помогающие "выплеснуть" агрессию.</w:t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Солдатики, ружья, мячи, надувные груши, подушки, резиновые игрушки, скакалки, кегли, а также дротики для метания и т.д.</w:t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Игрушки для развития творческой фантазии и самовыражения.</w:t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r w:rsidRPr="00B656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Для 2-летних детей</w:t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 трём годам набор игрушек расширяется</w:t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ярким, разноцветным, с чёткой формой игрушкам прибавляются простейшие конструкторы, к</w:t>
      </w:r>
      <w:r w:rsidR="00B65618"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оторые малыши собирают вместе с взрослыми, всегда при  </w:t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 w:rsidR="00B65618"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</w:t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в этом возрасте увеличиваются в размерах (большая кукла, большой медведь и т.д.).</w:t>
      </w:r>
      <w:r w:rsidRPr="00B656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A755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</w:t>
      </w:r>
      <w:r w:rsidRPr="00B656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Помните, что все, кроме любимой игрушки, надо периодически менять и обновлять.</w:t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</w:t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хорошей, весёлой игры ребёнку нужна хорошая игрушка. Выбирайте её обдумано для своего ребёнка.</w:t>
      </w:r>
      <w:r w:rsidR="005A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36B4" w:rsidRDefault="000D36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0200" w:rsidRDefault="005A0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74614" cy="3755136"/>
            <wp:effectExtent l="19050" t="0" r="2286" b="0"/>
            <wp:docPr id="2" name="Рисунок 2" descr="C:\Users\Platon\Desktop\Неделя игры и игру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ton\Desktop\Неделя игры и игруш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541" cy="375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00" w:rsidRDefault="005A0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0200" w:rsidRDefault="005A0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0200" w:rsidRDefault="006B07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 </w:t>
      </w:r>
      <w:r w:rsidR="005A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Платонова А.Г.</w:t>
      </w:r>
    </w:p>
    <w:p w:rsidR="00EA4E03" w:rsidRDefault="00EA4E03">
      <w:pP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EA4E03" w:rsidRDefault="00EA4E03">
      <w:pP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EA4E03" w:rsidRDefault="00EA4E03">
      <w:pP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EA4E03" w:rsidRPr="00EA4E03" w:rsidRDefault="00EA4E03">
      <w:pP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A4E03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EA4E03" w:rsidRPr="00EA4E03" w:rsidSect="007563A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6FB"/>
    <w:rsid w:val="000D36B4"/>
    <w:rsid w:val="00103BE6"/>
    <w:rsid w:val="001C3D93"/>
    <w:rsid w:val="00377BB4"/>
    <w:rsid w:val="003E0FA8"/>
    <w:rsid w:val="005A0200"/>
    <w:rsid w:val="005F0359"/>
    <w:rsid w:val="00633FA7"/>
    <w:rsid w:val="006B07F7"/>
    <w:rsid w:val="007563A9"/>
    <w:rsid w:val="008B3CBA"/>
    <w:rsid w:val="00904832"/>
    <w:rsid w:val="009A593C"/>
    <w:rsid w:val="00A1288A"/>
    <w:rsid w:val="00A75573"/>
    <w:rsid w:val="00B65618"/>
    <w:rsid w:val="00B96529"/>
    <w:rsid w:val="00C9098E"/>
    <w:rsid w:val="00E01480"/>
    <w:rsid w:val="00EA4E03"/>
    <w:rsid w:val="00F846FB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6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A9CE-4971-448A-B2D2-F6F87289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</dc:creator>
  <cp:keywords/>
  <dc:description/>
  <cp:lastModifiedBy>пк</cp:lastModifiedBy>
  <cp:revision>35</cp:revision>
  <dcterms:created xsi:type="dcterms:W3CDTF">2021-03-11T14:10:00Z</dcterms:created>
  <dcterms:modified xsi:type="dcterms:W3CDTF">2021-03-17T09:29:00Z</dcterms:modified>
</cp:coreProperties>
</file>