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C5" w:rsidRPr="00F5110E" w:rsidRDefault="002C64BA" w:rsidP="00923831">
      <w:pPr>
        <w:shd w:val="clear" w:color="auto" w:fill="FFFFFF"/>
        <w:spacing w:before="100" w:beforeAutospacing="1" w:after="225" w:line="240" w:lineRule="auto"/>
        <w:outlineLvl w:val="1"/>
        <w:rPr>
          <w:rFonts w:ascii="Arial" w:eastAsia="Times New Roman" w:hAnsi="Arial" w:cs="Arial"/>
          <w:bCs/>
          <w:i/>
          <w:sz w:val="36"/>
          <w:szCs w:val="36"/>
          <w:lang w:eastAsia="ru-RU"/>
        </w:rPr>
      </w:pPr>
      <w:r w:rsidRPr="00F5110E">
        <w:rPr>
          <w:rFonts w:ascii="Arial" w:eastAsia="Times New Roman" w:hAnsi="Arial" w:cs="Arial"/>
          <w:bCs/>
          <w:i/>
          <w:sz w:val="36"/>
          <w:szCs w:val="36"/>
          <w:lang w:eastAsia="ru-RU"/>
        </w:rPr>
        <w:t xml:space="preserve">              </w:t>
      </w:r>
      <w:r w:rsidR="003D33DF">
        <w:rPr>
          <w:rFonts w:ascii="Arial" w:eastAsia="Times New Roman" w:hAnsi="Arial" w:cs="Arial"/>
          <w:bCs/>
          <w:i/>
          <w:sz w:val="36"/>
          <w:szCs w:val="36"/>
          <w:lang w:eastAsia="ru-RU"/>
        </w:rPr>
        <w:t>Расширяем кругозор детей</w:t>
      </w:r>
      <w:bookmarkStart w:id="0" w:name="_GoBack"/>
      <w:bookmarkEnd w:id="0"/>
    </w:p>
    <w:p w:rsidR="00923831" w:rsidRPr="00F5110E" w:rsidRDefault="00923831" w:rsidP="00C85D7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110E">
        <w:rPr>
          <w:rFonts w:ascii="Arial" w:hAnsi="Arial" w:cs="Arial"/>
          <w:color w:val="000000"/>
        </w:rPr>
        <w:t>В дошкольном возрасте ребенок как губка впитывает в себя получаемую информацию, доказано научно, что в 5-6 лет ребенку по силам запомнить столько информации, сколько ему не осилить никогда в жизни. Ему интересно все, что связано с расширением его кругозора, все, что касается окружающего мира, все что привлекает и кажется новым, неизведанным.</w:t>
      </w:r>
    </w:p>
    <w:p w:rsidR="00923831" w:rsidRPr="00F5110E" w:rsidRDefault="00923831" w:rsidP="00C85D7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110E">
        <w:rPr>
          <w:rFonts w:ascii="Arial" w:hAnsi="Arial" w:cs="Arial"/>
          <w:color w:val="000000"/>
        </w:rPr>
        <w:t>Лучшим способом удовлетворить потр</w:t>
      </w:r>
      <w:r w:rsidR="000F0442" w:rsidRPr="00F5110E">
        <w:rPr>
          <w:rFonts w:ascii="Arial" w:hAnsi="Arial" w:cs="Arial"/>
          <w:color w:val="000000"/>
        </w:rPr>
        <w:t xml:space="preserve">ебность в информации становятся </w:t>
      </w:r>
      <w:r w:rsidRPr="00F5110E">
        <w:rPr>
          <w:rFonts w:ascii="Arial" w:hAnsi="Arial" w:cs="Arial"/>
          <w:color w:val="000000"/>
        </w:rPr>
        <w:t>детские энциклопедии</w:t>
      </w:r>
      <w:r w:rsidRPr="00F5110E">
        <w:rPr>
          <w:rFonts w:ascii="Arial" w:hAnsi="Arial" w:cs="Arial"/>
          <w:b/>
          <w:bCs/>
          <w:color w:val="000000"/>
        </w:rPr>
        <w:t>.</w:t>
      </w:r>
      <w:r w:rsidR="000F0442" w:rsidRPr="00F5110E">
        <w:rPr>
          <w:rFonts w:ascii="Arial" w:hAnsi="Arial" w:cs="Arial"/>
          <w:color w:val="000000"/>
        </w:rPr>
        <w:t xml:space="preserve"> </w:t>
      </w:r>
      <w:r w:rsidRPr="00F5110E">
        <w:rPr>
          <w:rFonts w:ascii="Arial" w:hAnsi="Arial" w:cs="Arial"/>
          <w:color w:val="000000"/>
        </w:rPr>
        <w:t>Они научно и в то же время понятным языком расскажут ребенку об интересующих его моментах окружающей жизни: строение тела человека, смена сезонов, ребенок получит представление о древнем мире, о космосе…</w:t>
      </w:r>
    </w:p>
    <w:p w:rsidR="00B81FC5" w:rsidRPr="00C876F6" w:rsidRDefault="00B81FC5" w:rsidP="00C85D7E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F5110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Наблюдайте</w:t>
      </w:r>
      <w:proofErr w:type="gramStart"/>
      <w:r w:rsidR="00923831" w:rsidRP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r w:rsidR="00923831" w:rsidRP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>удьте настоящими ценителями п</w:t>
      </w:r>
      <w:r w:rsidR="00923831"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рироды: наблюдайте с малышом за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восходами, изучайте виды деревьев, </w:t>
      </w:r>
      <w:r w:rsidR="002C64BA" w:rsidRPr="00F5110E">
        <w:rPr>
          <w:rFonts w:ascii="Arial" w:hAnsi="Arial" w:cs="Arial"/>
          <w:sz w:val="24"/>
          <w:szCs w:val="24"/>
          <w:shd w:val="clear" w:color="auto" w:fill="FFFFFF"/>
        </w:rPr>
        <w:t>следите за смешными маленькими жучками, быстрыми паучками, юркими птицами.</w:t>
      </w:r>
      <w:r w:rsidR="002C64BA"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>Обращайте внимание ребенка на явления, происходящие вокруг него – не просто проходите мимо аллеи, уткнувшись взглядом в землю, а говорите, оглядываясь: «Ты посмотри, какая красота! Давай остановимся и понаблюдаем. Ты только взгляни на эти веточки — как они красиво колышутся на ветру! А ведь многие так и проходят, не заметив такую красоту». Повторяя подобные фразы, вы научите ребенка ценить каждый миг, каждое утро, каждый луч солнца, каждое дуновение ветра. А, значит – целую жизнь.</w:t>
      </w:r>
      <w:r w:rsidR="002C64BA"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F5110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Экспериментируйте</w:t>
      </w:r>
      <w:proofErr w:type="gramStart"/>
      <w:r w:rsidR="00923831" w:rsidRP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>амое интересное – это не просто наблюдение за миром, а настоящие эксперименты, где в главных ролях будете выступать мама (папа) и малыш. Вы всегда можете устроить домашние опыты, продемонстрировав на практике законы химии и физики.</w:t>
      </w:r>
      <w:r w:rsidR="00F511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>Из самого простого – попробуйте смешать соду и уксус. Большего восторга в глазах вашего малыша вы не увидите! Объясняйте каждую реакцию, заинтересовывайте чадо, старайтесь, чтобы ему было интересно. И тогда уже через некоторое в</w:t>
      </w:r>
      <w:r w:rsidR="00C876F6">
        <w:rPr>
          <w:rFonts w:ascii="Arial" w:eastAsia="Times New Roman" w:hAnsi="Arial" w:cs="Arial"/>
          <w:sz w:val="24"/>
          <w:szCs w:val="24"/>
          <w:lang w:eastAsia="ru-RU"/>
        </w:rPr>
        <w:t>ремя он сам начнет вас удивлять</w:t>
      </w:r>
      <w:proofErr w:type="gramStart"/>
      <w:r w:rsidR="00C876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F5110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З</w:t>
      </w:r>
      <w:proofErr w:type="gramEnd"/>
      <w:r w:rsidRPr="00F5110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адавайте вопросы</w:t>
      </w:r>
      <w:r w:rsidR="00923831" w:rsidRP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Всем мамам и папам известен возраст, когда малыш начинает задавать бесчисленные вопросы: «А почему?». После того, как вы устанете отвечать на один и тот же вопрос, просто спросите своего ребенка: «А ты как думаешь?». Ответ при этом не должен подразумевать односложные слова «да» или «нет». Дайте ему возможность высказать свою точку зрения. Если малыш будет путаться в показаниях, заведите привычку вести с ним диалог – это позволит ему узнать другие мнения и понять, кто прав, а кто – нет. Кроме того, вы и сами можете задавать своему ребенку интересные вопросы – с каждым разом он будет все более тщательно формулировать свои мысли и успешнее анализировать свои </w:t>
      </w:r>
      <w:proofErr w:type="spellStart"/>
      <w:r w:rsidRPr="00F5110E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proofErr w:type="gramStart"/>
      <w:r w:rsidRPr="00F5110E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>ля</w:t>
      </w:r>
      <w:proofErr w:type="spell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 более глубокого анализа всеми любимого «а почему?» отлично подойдут обучающие книги. Вы можете читать их малышу или, если он умеет сам, попросить его зачитывать их вслух – а после задавать целенаправленные вопросы.</w:t>
      </w:r>
      <w:r w:rsidR="00C876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Книги – </w:t>
      </w:r>
      <w:proofErr w:type="gramStart"/>
      <w:r w:rsidRPr="00F5110E">
        <w:rPr>
          <w:rFonts w:ascii="Arial" w:eastAsia="Times New Roman" w:hAnsi="Arial" w:cs="Arial"/>
          <w:sz w:val="24"/>
          <w:szCs w:val="24"/>
          <w:lang w:eastAsia="ru-RU"/>
        </w:rPr>
        <w:t>настоящая</w:t>
      </w:r>
      <w:proofErr w:type="gram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 кладезь информации!</w:t>
      </w:r>
      <w:r w:rsidR="00C876F6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                                     </w:t>
      </w:r>
      <w:r w:rsidRPr="00F5110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Путешествуйте</w:t>
      </w:r>
      <w:proofErr w:type="gramStart"/>
      <w:r w:rsidR="00923831" w:rsidRP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>огда малыш немного подрастет, путешествия – прекрасный способ показать ему другой мир, интересных людей и новую культуру. В других местах и странах нет того, что мы привыкли видеть каждый день, а значит, нас ждут новые ощущения, впечатления и радостные чувства.</w:t>
      </w:r>
    </w:p>
    <w:p w:rsidR="00B81FC5" w:rsidRPr="00F5110E" w:rsidRDefault="00B81FC5" w:rsidP="00C85D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1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 необязательно должно быть путешествие в далекую страну – подойдет и другая часть города, если, конечно, проявить немного фантазии. К тому же, музеи, выставки, зоопарк, кино – это тоже своеобразный вид путешествия.</w:t>
      </w:r>
    </w:p>
    <w:p w:rsidR="00F5110E" w:rsidRPr="00C876F6" w:rsidRDefault="00B81FC5" w:rsidP="00C85D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10E">
        <w:rPr>
          <w:rFonts w:ascii="Arial" w:eastAsia="Times New Roman" w:hAnsi="Arial" w:cs="Arial"/>
          <w:sz w:val="24"/>
          <w:szCs w:val="24"/>
          <w:lang w:eastAsia="ru-RU"/>
        </w:rPr>
        <w:t xml:space="preserve">Погода не позволяет выйти из дома? Не беда. Отправляйтесь в путешествие по картинкам, видеороликам и фотографиям. Рассказывайте малышу об интересных фактах, местах, и при этом отвечайте на все его вопросы — не отмахивайтесь с </w:t>
      </w:r>
      <w:proofErr w:type="gramStart"/>
      <w:r w:rsidRPr="00F5110E">
        <w:rPr>
          <w:rFonts w:ascii="Arial" w:eastAsia="Times New Roman" w:hAnsi="Arial" w:cs="Arial"/>
          <w:sz w:val="24"/>
          <w:szCs w:val="24"/>
          <w:lang w:eastAsia="ru-RU"/>
        </w:rPr>
        <w:t>типичным</w:t>
      </w:r>
      <w:proofErr w:type="gramEnd"/>
      <w:r w:rsidRPr="00F5110E">
        <w:rPr>
          <w:rFonts w:ascii="Arial" w:eastAsia="Times New Roman" w:hAnsi="Arial" w:cs="Arial"/>
          <w:sz w:val="24"/>
          <w:szCs w:val="24"/>
          <w:lang w:eastAsia="ru-RU"/>
        </w:rPr>
        <w:t>: «Ты еще маленький, поймешь, когда подрастешь». Давайте ответ на каждый его вопрос и удовлетворяйте его интересы. А иначе для чего вы отправлялись в путешествие?</w:t>
      </w:r>
    </w:p>
    <w:p w:rsidR="00B81FC5" w:rsidRPr="00F5110E" w:rsidRDefault="00B81FC5" w:rsidP="00C85D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10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Играйте с ребенком везде и всюду</w:t>
      </w:r>
      <w:r w:rsidR="00923831" w:rsidRPr="00F5110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Pr="00F5110E">
        <w:rPr>
          <w:rFonts w:ascii="Arial" w:eastAsia="Times New Roman" w:hAnsi="Arial" w:cs="Arial"/>
          <w:sz w:val="24"/>
          <w:szCs w:val="24"/>
          <w:lang w:eastAsia="ru-RU"/>
        </w:rPr>
        <w:t>Это могут быть настольные, развивающие, познавательные, ролевые, активные игры и т.д. Место не столь важно: это может быть дом, возможно – улица. Вне зависимости от местоположения вы всегда можете превратиться в кладоискателей, строителей, туристов, кулинаров или водителей. Не ограничивайте свою фантазию – чем разнообразнее будут ваши игры, тем быстрее и активнее будет развиваться ваш малыш.</w:t>
      </w:r>
    </w:p>
    <w:p w:rsidR="00F5110E" w:rsidRDefault="00F5110E" w:rsidP="00C85D7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7038D" w:rsidRPr="00F5110E" w:rsidRDefault="0017038D" w:rsidP="00C85D7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110E">
        <w:rPr>
          <w:rFonts w:ascii="Arial" w:hAnsi="Arial" w:cs="Arial"/>
          <w:color w:val="000000"/>
        </w:rPr>
        <w:t>Для того</w:t>
      </w:r>
      <w:proofErr w:type="gramStart"/>
      <w:r w:rsidRPr="00F5110E">
        <w:rPr>
          <w:rFonts w:ascii="Arial" w:hAnsi="Arial" w:cs="Arial"/>
          <w:color w:val="000000"/>
        </w:rPr>
        <w:t>,</w:t>
      </w:r>
      <w:proofErr w:type="gramEnd"/>
      <w:r w:rsidRPr="00F5110E">
        <w:rPr>
          <w:rFonts w:ascii="Arial" w:hAnsi="Arial" w:cs="Arial"/>
          <w:color w:val="000000"/>
        </w:rPr>
        <w:t xml:space="preserve"> чтобы расширить кругозор ребенка, родителю не нужно обладать какими-то специальными знаниями и образованием.</w:t>
      </w:r>
    </w:p>
    <w:p w:rsidR="0017038D" w:rsidRPr="00F5110E" w:rsidRDefault="0017038D" w:rsidP="00C85D7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110E">
        <w:rPr>
          <w:rFonts w:ascii="Arial" w:hAnsi="Arial" w:cs="Arial"/>
          <w:color w:val="000000"/>
        </w:rPr>
        <w:t>рассказывайте и показывайте ребенку все, что знаете о мире, что он в состоянии понять. Обращайте его внимание на все: на звезды и пролетевший самолет, на яркие качели в саду и на падающий листик.</w:t>
      </w:r>
    </w:p>
    <w:p w:rsidR="002C64BA" w:rsidRPr="00F5110E" w:rsidRDefault="002C64BA" w:rsidP="00C85D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10E">
        <w:rPr>
          <w:rFonts w:ascii="Arial" w:eastAsia="Times New Roman" w:hAnsi="Arial" w:cs="Arial"/>
          <w:sz w:val="24"/>
          <w:szCs w:val="24"/>
          <w:lang w:eastAsia="ru-RU"/>
        </w:rPr>
        <w:t>Помните, что развитие ребенка очень важно начинать с раннего возраста. Уделяя ему должное внимание, через многие годы вы получите искреннюю благодарность от выросшего чада в виде раскрытия его полноценной личности и признания вас лучшими родителями.</w:t>
      </w:r>
    </w:p>
    <w:p w:rsidR="0017038D" w:rsidRPr="00F5110E" w:rsidRDefault="0017038D" w:rsidP="00C85D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038D" w:rsidRPr="00F5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B7C"/>
    <w:multiLevelType w:val="multilevel"/>
    <w:tmpl w:val="0BAC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8"/>
    <w:rsid w:val="00021A85"/>
    <w:rsid w:val="000F0442"/>
    <w:rsid w:val="0017038D"/>
    <w:rsid w:val="002800D7"/>
    <w:rsid w:val="002C64BA"/>
    <w:rsid w:val="003D33DF"/>
    <w:rsid w:val="003D3F22"/>
    <w:rsid w:val="005A360E"/>
    <w:rsid w:val="00923831"/>
    <w:rsid w:val="00B81FC5"/>
    <w:rsid w:val="00C0131F"/>
    <w:rsid w:val="00C85D7E"/>
    <w:rsid w:val="00C876F6"/>
    <w:rsid w:val="00D71E18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E18"/>
    <w:rPr>
      <w:b/>
      <w:bCs/>
    </w:rPr>
  </w:style>
  <w:style w:type="paragraph" w:styleId="a4">
    <w:name w:val="List Paragraph"/>
    <w:basedOn w:val="a"/>
    <w:uiPriority w:val="34"/>
    <w:qFormat/>
    <w:rsid w:val="00D71E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E18"/>
    <w:rPr>
      <w:b/>
      <w:bCs/>
    </w:rPr>
  </w:style>
  <w:style w:type="paragraph" w:styleId="a4">
    <w:name w:val="List Paragraph"/>
    <w:basedOn w:val="a"/>
    <w:uiPriority w:val="34"/>
    <w:qFormat/>
    <w:rsid w:val="00D71E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Бурова</dc:creator>
  <cp:lastModifiedBy>Ольга</cp:lastModifiedBy>
  <cp:revision>3</cp:revision>
  <dcterms:created xsi:type="dcterms:W3CDTF">2022-10-25T18:02:00Z</dcterms:created>
  <dcterms:modified xsi:type="dcterms:W3CDTF">2022-10-25T18:02:00Z</dcterms:modified>
</cp:coreProperties>
</file>