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7D" w:rsidRPr="00841E1A" w:rsidRDefault="006B087D" w:rsidP="00841E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41E1A" w:rsidRDefault="00841E1A" w:rsidP="006B087D">
      <w:pPr>
        <w:pStyle w:val="p3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841E1A">
        <w:rPr>
          <w:color w:val="000000" w:themeColor="text1"/>
          <w:sz w:val="28"/>
          <w:szCs w:val="28"/>
        </w:rPr>
        <w:t>Как проводить время с ребенком после</w:t>
      </w:r>
      <w:proofErr w:type="gramStart"/>
      <w:r w:rsidRPr="00841E1A">
        <w:rPr>
          <w:color w:val="000000" w:themeColor="text1"/>
          <w:sz w:val="28"/>
          <w:szCs w:val="28"/>
        </w:rPr>
        <w:t xml:space="preserve"> Д</w:t>
      </w:r>
      <w:proofErr w:type="gramEnd"/>
      <w:r w:rsidRPr="00841E1A">
        <w:rPr>
          <w:color w:val="000000" w:themeColor="text1"/>
          <w:sz w:val="28"/>
          <w:szCs w:val="28"/>
        </w:rPr>
        <w:t>/С.</w:t>
      </w:r>
    </w:p>
    <w:p w:rsidR="006B087D" w:rsidRPr="00810E6C" w:rsidRDefault="00841E1A" w:rsidP="006B087D">
      <w:pPr>
        <w:pStyle w:val="p3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 xml:space="preserve"> </w:t>
      </w:r>
      <w:r w:rsidR="006B087D" w:rsidRPr="00810E6C">
        <w:rPr>
          <w:color w:val="000000" w:themeColor="text1"/>
          <w:sz w:val="28"/>
          <w:szCs w:val="28"/>
        </w:rPr>
        <w:t>(консультация для родителей)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«Сколько времени уделяете ребенку?» - этот вопрос вы наверняка себе задавали ни один раз. «Необходимо больше быть с детьми», - пишут в многочисленных педагогических статьях и говорят в публичных лекциях. Однако если спросить ребенка, сколько времени в воскресенье он провел с мамой или папой, он вряд ли будет точен. Зато он подробно расскажет, что именно он делал с родителями, и было ли ему это приятно: «Мы ходили в луна-парк, а затем зашли в кафе, ели мороженое. Мне так понравилось летать с папой в самолете...».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Ребенку важно не количество проведенного с ним времени, а как оно проведено. Иногда десять минут, проведенные в сердечной беседе (в психологическом смысле слова), для ребенка значат гораздо больше, чем целый день, проведенный с вами вместе, но, когда вы, сдерживая зевоту, просто присутствовали в его играх. Часть времени дошкольник, и младший школьник проводят, играя сами с собой, с друзьями, в детском саду или школе, занимаясь рисованием, конструированием, чтением и т. д. Но кроме всего этого ему необходимо общаться с вами.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Ребенок до трех лет очень чувствует ваше присутствие в том пространстве, где пребывает он сам. Иногда кажется, что ребенку все равно, чем занят родитель, лишь бы он был рядом. В этот период жизни взрослый, находясь рядом с ребенком, создает у него необходимое чувство безопасности. Обратимся к экспериментальным исследованиям Г. Ф. Харлоу с обезьянами. Когда перед детенышами макаки ставили механически двигающегося и бьющего в барабан медвежонка, то они в ужасе убегали и прятались. Однако если вблизи находилась мать, то они быстро ее находили, прижимались к ней и сразу успокаивались, начинали рассматривать неизвестный, наводящий ужас предмет, потом потихоньку приближались к нему, прикасались, изучали его. Детеныши пересиливали себя, потому что ощущали себя более безопасно из-за присутствия матери.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lastRenderedPageBreak/>
        <w:t>В такой же ситуации обезьянки без матери надолго замирали в уголке, отказываясь от исследования неизвестного. Тоже происходит и в нашей жизни: мать с трехлетним ребенком приходит в гости к подруге. Кажется, что никакая сила не способна оторвать ребенка от платья матери - так крепко он в него вцепился. Однако проходит некоторое время, и малыш начинает «вылеты» с «авианосца-матери», постоянно возвращаясь обратно. Еще немного - и малыш совсем свободно чувствует себя в новой обстановке, иногда приходится даже усмирять его.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Ребенку, более старшего возраста, необходимо не просто близкое присутствие взрослого, а искреннее общение с родителем как личности с личностью. Он хочет переживать чувство общности с ними, принадлежности к семье, стремится к тому, чтобы его уважали, считались с ним, с его мнением. И здесь особенно важно, как именно проводить с сыном или дочерью время. Ни сколько времени вы пробыли с ребенком, а что и как делали вместе, имеет решающее значение. Поясним это примером, который каждый из вас может видеть довольно часто: мать и ребенок утром идут в детский сад. Мать что-то говорит, ребенок отвечает, сам спрашивает о чем-то. Только десять минут, а у обоих впечатление хорошо проведенного времени, ощущение общности, которое так хочется повторить. Другая пара - мать тащит за руку неохотно идущего малыша. Оба идут молча. Мать мысленно уже на работе, малыш - в так непривлекательном детском саду. Они не общаются, они просто рядом. «Жизнь настолько напряженна, что у меня не хватает времени заниматься с ребенком», - часто говорят родители. Разрешите не поверить. В сущности, какого-то специального времени для этого не надо. Достаточно и тех промежутков времени, когда вы дома, субботы и воскресенья.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При этом совсем не обязательно, чтобы каждую свободную минуту вы чем-то занимались с ребенком, играли, рассказывали. Не надо мучиться мыслью, что вы уделяете ему недостаточно времени. У каждого человека периодически возникает состояние, когда часами, днями он не хочет ни с кем говорить, общаться, чувствует усталость, раздражение и хочет остаться наедине с самим собой. И вы в этом отношении не исключение.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lastRenderedPageBreak/>
        <w:t xml:space="preserve">Лучше такие часы пережить с самим собой, чем принуждать себя к «необходимому общению» с ребенком. Если вы в таком состоянии вышли погулять с ребенком, ему вряд ли удастся даже самыми сердечными рассказами привлечь к себе внимание - вы весь в себе. Что проку от такого «общения»? Зачем тогда тратить время? Это неразумно и неэкономно с вашей стороны. Играйте, гуляйте с ребенком тогда, когда вы действительно настроены, общаться с ним. Время, проведенное с сыном или дочерью только по родительскому долгу, мало приносит радости обоим. Иногда родителям бывает трудно сообразить, о чем говорить с ребенком, чем заняться с ним. Если вы уделите ему внимание искренне, то можете не волноваться, он сам за вас решит эту проблему. Чего-чего, а выдумки, оригинальности в этом деле детям не занимать. Не мешайте им, и вы быстро очутитесь </w:t>
      </w:r>
      <w:proofErr w:type="gramStart"/>
      <w:r w:rsidRPr="00810E6C">
        <w:rPr>
          <w:color w:val="000000" w:themeColor="text1"/>
          <w:sz w:val="28"/>
          <w:szCs w:val="28"/>
        </w:rPr>
        <w:t>втянутыми</w:t>
      </w:r>
      <w:proofErr w:type="gramEnd"/>
      <w:r w:rsidRPr="00810E6C">
        <w:rPr>
          <w:color w:val="000000" w:themeColor="text1"/>
          <w:sz w:val="28"/>
          <w:szCs w:val="28"/>
        </w:rPr>
        <w:t xml:space="preserve"> в разнообразнейшие мероприятия.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Начнем с разговора как с самой привычной формы общения взрослых. Дети вообще очень интересуются своими родителями, им хочется узнать, что вы делаете, когда не бываете с ними, о чем говорите с другими, где работаете и с какими трудностями сталкиваетесь. Если будете слушать и отвечать, вас просто погрузят в море вопросов о том, как устроен автомобиль, откуда появляются дети, почему зимой холодно, а летом жарко. Вам, наверное, тоже станет интересно, что делает ребенок в садике, в школе, с кем он дружит, что его волнует, что он думает о жизни. Уверен, что вы узнаете много нового друг о друге, почувствуете, что стали ближе друг другу. Больше разговоров дети любят дела. Вы собрались чем-то заняться вместе с ребенком. Чем и как? Возможно несколько вариантов.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 xml:space="preserve">1. Вы предлагаете ребенку подключиться к выбранному вами занятию. Например, берете его с собой на рыбалку, в поход, приглашаете присоединиться к уборке квартиры и т. п. Участвуя в ваших делах, ребенок познает мир и занятия взрослых. Если вы сумели найти общий язык с ребенком, согласовать действия, даже самая тяжелая работа станет для него большим удовольствием. Главное - не задавить ребенка своим авторитетом, опытом, «мудростью», оставить ему место для инициативы, творчества, возможности ошибаться. Последнее особенно важно, так как упреки, если он что-то делает не так, как надо, сразу отнимают у ребенка желание заниматься сообща с вами. Конечно, трудно удержаться от наставничества. Однако </w:t>
      </w:r>
      <w:r w:rsidRPr="00810E6C">
        <w:rPr>
          <w:color w:val="000000" w:themeColor="text1"/>
          <w:sz w:val="28"/>
          <w:szCs w:val="28"/>
        </w:rPr>
        <w:lastRenderedPageBreak/>
        <w:t>вам незачем волноваться из-за несовершенства своего ребенка. Во-первых, он растет и развивается, учится на своих ошибках сам. Во-вторых, если он был бы безупречным, он не был бы вашим ребенком (вы то, наверное, не считаете себя совершенством?).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 xml:space="preserve">2. </w:t>
      </w:r>
      <w:proofErr w:type="gramStart"/>
      <w:r w:rsidRPr="00810E6C">
        <w:rPr>
          <w:color w:val="000000" w:themeColor="text1"/>
          <w:sz w:val="28"/>
          <w:szCs w:val="28"/>
        </w:rPr>
        <w:t>Вы вместе с ребенком решаете</w:t>
      </w:r>
      <w:proofErr w:type="gramEnd"/>
      <w:r w:rsidRPr="00810E6C">
        <w:rPr>
          <w:color w:val="000000" w:themeColor="text1"/>
          <w:sz w:val="28"/>
          <w:szCs w:val="28"/>
        </w:rPr>
        <w:t>, что делать, сообща придумываете интересное занятие. Тут главное, чтобы выбор был в равной мере предпочтителен для обоих, иначе один из вас будет чувствовать, что делает что-то ради другого, хотя намеревался и сам лично получить удовольствие от выбранного занятия. Принятие решения должно быть демократично от начала до конца. Это непростое дело! Дети, да и вы тоже, должны научиться находить общее решение без ущерба кому-либо. Варианты совместных дел могут быть самые разнообразные: от прогулки на лодке до разыгрывания спектакля в домашнем кукольном театре. Для многих семей выбор общего занятия становится истинным откровением, ориентиром, как общаться, как проводить время вместе. Считаю, что, скажем, еженедельный совет семьи по вопросу, что делать в воскресенье, улучшает жизнь семьи вообще.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3. Вы подключаетесь к детской деятельности. Например, принимаете роль игрового партнера ребенка. В этом случае вы подчинены ему и логике самой игры. На время вы не руководитель, авторитет, родитель, а равноправный участник игры. Если первые два варианта мы достаточно часто встречали в семейной жизни, то о третьем этого не скажем. До недавнего времени детская игра вообще считалась чепухой, на нее мало обращали внимания, как родители, так и педагоги: «Это детская забава, пусть они ею и занимаются».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Только в середине XX столетия психологи стали изучать игру и рассматривать ее как важный фактор психического развития ребенка. Теперь мы знаем, что игра в жизни детей имеет столь же большое значение, как во взрослой жизни - общение, творческая работа. Игра - это детский способ осмысления окружающего его мира, включения в мир взрослых и имеет все права на уважение. Играть с ребенком - это не значит стать маленьким, забавляться. Кроме удовольствия от совместной игры вы ясно поймете, чем занимаются ваши сын или дочь, что их волнует.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lastRenderedPageBreak/>
        <w:t>Итак, вообразим, что вы решили попробовать. Получили роль шофера, везете детей - кукол дочери - в детский сад или в зоопарк, потом идете в гости, путешествуете по реке. «Изнутри» детская игра кажется значительно серьезнее, глубже. В ней развертываются настоящие жизненные драмы, решаются проблемы. Она, увидите, имеет глубокий смысл, о котором мы часто и не подозреваем.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Поэтому совместная игра - это один из лучших способов узнать, что волнует ребенка, как он воспринимает окружающих людей, в том числе и вас. Попробуйте хотя бы так. Поиграйте в семью. Возьмите себе роль ребенка, а ребенок пусть будет отцом или матерью. Хотя фантазия ребенка чрезвычайно богата, то, во что он обычно играет, мало выходит за рамки опыта, полученного в семье. Прислушайтесь, что он (она) говорит, будучи родителем.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 xml:space="preserve">Как обращается с «ребенком» - ласково, сердито, грубо или назойливо, - и вы увидите себя в зеркале своего наследника. </w:t>
      </w:r>
      <w:proofErr w:type="gramStart"/>
      <w:r w:rsidRPr="00810E6C">
        <w:rPr>
          <w:color w:val="000000" w:themeColor="text1"/>
          <w:sz w:val="28"/>
          <w:szCs w:val="28"/>
        </w:rPr>
        <w:t>Уверены</w:t>
      </w:r>
      <w:proofErr w:type="gramEnd"/>
      <w:r w:rsidRPr="00810E6C">
        <w:rPr>
          <w:color w:val="000000" w:themeColor="text1"/>
          <w:sz w:val="28"/>
          <w:szCs w:val="28"/>
        </w:rPr>
        <w:t>, многое вас удивит и заставит задуматься. Кроме этой личной выгоды в игре, у вас есть прекрасная возможность показать ребенку, что вы сами чувствуете, общаясь с ним, какое его поведение вас будоражит. Вы даже можете несколько корригировать поведение ребенка во время подобной игры. Например, что-то в его поведении вас выводит из терпения. Скажем, по утрам, когда нужно спешить, хотя вы заранее договорились, как будете действовать, ребенок пренебрегает этим и начинает по разным поводам капризничать. Вечером сыграйте его поведение как можно образнее, пусть он сам в роли отца или матери попробует справиться с этой ситуацией.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t>Может быть, ребенок в игре, в спокойном состоянии иначе посмотрит на свое поведение и поймет, почему родители не слишком вежливо обходятся с ним при таких обстоятельствах. Однако чрезмерно увлекаться подобными «примерами» психологической коррекции не следует - ребенку вы можете стать непривлекательным партнером. В первую очередь игра - это обоюдное удовольствие. И не забывайте, что в игре лидер и авторитет - ребенок, а вы - робкий ученик. Не переступайте границ своих полномочий.</w:t>
      </w:r>
    </w:p>
    <w:p w:rsidR="006B087D" w:rsidRPr="00810E6C" w:rsidRDefault="006B087D" w:rsidP="006B087D">
      <w:pPr>
        <w:pStyle w:val="p4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0E6C">
        <w:rPr>
          <w:color w:val="000000" w:themeColor="text1"/>
          <w:sz w:val="28"/>
          <w:szCs w:val="28"/>
        </w:rPr>
        <w:lastRenderedPageBreak/>
        <w:t>Все три варианта общения с ребенком имеют свои положительные стороны. Каждый из них желателен или даже необходим для полноценного общения. Когда вы включаете ребенка в свою деятельность, он приобщается к миру взрослых, чувствует свою значимость, научается придерживаться определенных норм поведения не потому, что вы так велите, а потому, что таковы требования самой деятельности. В другом варианте, когда вы сообща решаете, что делать, ребенок научается демократическому общению: способам, как выбрать то, что всем, а не ему одному нравится. Он учится общаться на равных. В третьем случае, когда вы включаетесь в детскую деятельность, вы сами учитесь понимать ребенка, а ребенок от совместных игр, где он играет первую скрипку, получает чувство собственной значимости, повышается его самооценка и возникает чувство партнерства с родителями. И главное. Во всех случаях, если ребенок получает удовольствие от совместного общения, он чувствует, что вы его любите, и сам начинает испытывать к вам более теплые ЧУВСТВА.</w:t>
      </w:r>
    </w:p>
    <w:p w:rsidR="00994229" w:rsidRPr="00810E6C" w:rsidRDefault="00994229" w:rsidP="006B087D">
      <w:pPr>
        <w:spacing w:line="360" w:lineRule="auto"/>
        <w:rPr>
          <w:color w:val="000000" w:themeColor="text1"/>
          <w:sz w:val="28"/>
          <w:szCs w:val="28"/>
        </w:rPr>
      </w:pPr>
    </w:p>
    <w:sectPr w:rsidR="00994229" w:rsidRPr="00810E6C" w:rsidSect="00B56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C"/>
    <w:rsid w:val="0035783D"/>
    <w:rsid w:val="006B087D"/>
    <w:rsid w:val="007230BC"/>
    <w:rsid w:val="00810E6C"/>
    <w:rsid w:val="00841E1A"/>
    <w:rsid w:val="00994229"/>
    <w:rsid w:val="00B5688F"/>
    <w:rsid w:val="00CA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B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087D"/>
  </w:style>
  <w:style w:type="paragraph" w:customStyle="1" w:styleId="p3">
    <w:name w:val="p3"/>
    <w:basedOn w:val="a"/>
    <w:rsid w:val="006B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B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B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087D"/>
  </w:style>
  <w:style w:type="paragraph" w:customStyle="1" w:styleId="p3">
    <w:name w:val="p3"/>
    <w:basedOn w:val="a"/>
    <w:rsid w:val="006B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B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Ольга</cp:lastModifiedBy>
  <cp:revision>2</cp:revision>
  <cp:lastPrinted>2018-01-14T06:42:00Z</cp:lastPrinted>
  <dcterms:created xsi:type="dcterms:W3CDTF">2022-10-25T18:17:00Z</dcterms:created>
  <dcterms:modified xsi:type="dcterms:W3CDTF">2022-10-25T18:17:00Z</dcterms:modified>
</cp:coreProperties>
</file>