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26" w:rsidRPr="00466626" w:rsidRDefault="00466626" w:rsidP="00E47A2C">
      <w:pPr>
        <w:pStyle w:val="Default"/>
        <w:rPr>
          <w:b/>
        </w:rPr>
      </w:pPr>
    </w:p>
    <w:p w:rsidR="00466626" w:rsidRDefault="00466626" w:rsidP="00E47A2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2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66626" w:rsidRPr="00466626" w:rsidRDefault="00466626" w:rsidP="00E47A2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626" w:rsidRDefault="00466626" w:rsidP="00E47A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626">
        <w:rPr>
          <w:rFonts w:ascii="Times New Roman" w:hAnsi="Times New Roman" w:cs="Times New Roman"/>
          <w:b/>
          <w:bCs/>
          <w:sz w:val="28"/>
          <w:szCs w:val="28"/>
        </w:rPr>
        <w:t>«Какие игрушки и игры нужны детям младшего дошкольного возраста»</w:t>
      </w:r>
    </w:p>
    <w:p w:rsidR="00466626" w:rsidRPr="00466626" w:rsidRDefault="00466626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66626" w:rsidRPr="00466626" w:rsidRDefault="0017474B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Игра детей неотделима от игрушек. Самостоятельная игра ребенка 3-4лет во многом зависит от того, как взрослые организуют подбор игрушек и их расположение, то есть предметно-игровую среду. Что такое игрушка? </w:t>
      </w:r>
    </w:p>
    <w:p w:rsidR="0017474B" w:rsidRDefault="0017474B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6626" w:rsidRPr="00466626">
        <w:rPr>
          <w:rFonts w:ascii="Times New Roman" w:hAnsi="Times New Roman" w:cs="Times New Roman"/>
          <w:sz w:val="28"/>
          <w:szCs w:val="28"/>
        </w:rPr>
        <w:t>Игрушка-это специально предназначенный предмет для детских игр, она помогает ребенку осуществлять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так, что самая красивая игрушка не помогает осуществлять замысел игры. Правильный подбор игрушек</w:t>
      </w:r>
      <w:r w:rsidR="00E47A2C">
        <w:rPr>
          <w:rFonts w:ascii="Times New Roman" w:hAnsi="Times New Roman" w:cs="Times New Roman"/>
          <w:sz w:val="28"/>
          <w:szCs w:val="28"/>
        </w:rPr>
        <w:t xml:space="preserve"> </w:t>
      </w:r>
      <w:r w:rsidR="00466626" w:rsidRPr="00466626">
        <w:rPr>
          <w:rFonts w:ascii="Times New Roman" w:hAnsi="Times New Roman" w:cs="Times New Roman"/>
          <w:sz w:val="28"/>
          <w:szCs w:val="28"/>
        </w:rPr>
        <w:t>-</w:t>
      </w:r>
      <w:r w:rsidR="00E47A2C">
        <w:rPr>
          <w:rFonts w:ascii="Times New Roman" w:hAnsi="Times New Roman" w:cs="Times New Roman"/>
          <w:sz w:val="28"/>
          <w:szCs w:val="28"/>
        </w:rPr>
        <w:t xml:space="preserve"> </w:t>
      </w:r>
      <w:r w:rsidR="00466626" w:rsidRPr="00466626">
        <w:rPr>
          <w:rFonts w:ascii="Times New Roman" w:hAnsi="Times New Roman" w:cs="Times New Roman"/>
          <w:sz w:val="28"/>
          <w:szCs w:val="28"/>
        </w:rPr>
        <w:t>серьезное дело.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626" w:rsidRPr="00466626" w:rsidRDefault="000F388C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74B">
        <w:rPr>
          <w:rFonts w:ascii="Times New Roman" w:hAnsi="Times New Roman" w:cs="Times New Roman"/>
          <w:sz w:val="28"/>
          <w:szCs w:val="28"/>
        </w:rPr>
        <w:t xml:space="preserve"> 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Существуют разные виды игрушек для детей дошкольного возраста: </w:t>
      </w:r>
    </w:p>
    <w:p w:rsidR="00466626" w:rsidRPr="00466626" w:rsidRDefault="0017474B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Это </w:t>
      </w:r>
      <w:r w:rsidR="00466626" w:rsidRPr="00466626">
        <w:rPr>
          <w:rFonts w:ascii="Times New Roman" w:hAnsi="Times New Roman" w:cs="Times New Roman"/>
          <w:b/>
          <w:bCs/>
          <w:sz w:val="28"/>
          <w:szCs w:val="28"/>
        </w:rPr>
        <w:t>сюжетные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, или </w:t>
      </w:r>
      <w:r w:rsidR="00466626" w:rsidRPr="00466626">
        <w:rPr>
          <w:rFonts w:ascii="Times New Roman" w:hAnsi="Times New Roman" w:cs="Times New Roman"/>
          <w:b/>
          <w:bCs/>
          <w:sz w:val="28"/>
          <w:szCs w:val="28"/>
        </w:rPr>
        <w:t>образные игрушки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-куклы, фигурки животных, мебель, посуда, предметы домашнего обихода. </w:t>
      </w:r>
    </w:p>
    <w:p w:rsidR="00466626" w:rsidRPr="00466626" w:rsidRDefault="00466626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66626">
        <w:rPr>
          <w:rFonts w:ascii="Times New Roman" w:hAnsi="Times New Roman" w:cs="Times New Roman"/>
          <w:sz w:val="28"/>
          <w:szCs w:val="28"/>
        </w:rPr>
        <w:t xml:space="preserve"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также относятся те, что изображают зверей, домашних животных, </w:t>
      </w:r>
      <w:proofErr w:type="gramStart"/>
      <w:r w:rsidRPr="00466626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466626">
        <w:rPr>
          <w:rFonts w:ascii="Times New Roman" w:hAnsi="Times New Roman" w:cs="Times New Roman"/>
          <w:sz w:val="28"/>
          <w:szCs w:val="28"/>
        </w:rPr>
        <w:t xml:space="preserve"> любимый детьми плюшевый мишка. Дети их кормят, купают, лечат, ходят с ними на прогулку. </w:t>
      </w:r>
    </w:p>
    <w:p w:rsidR="00466626" w:rsidRPr="00466626" w:rsidRDefault="0017474B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Следующий вид </w:t>
      </w:r>
      <w:proofErr w:type="gramStart"/>
      <w:r w:rsidR="00466626" w:rsidRPr="00466626">
        <w:rPr>
          <w:rFonts w:ascii="Times New Roman" w:hAnsi="Times New Roman" w:cs="Times New Roman"/>
          <w:sz w:val="28"/>
          <w:szCs w:val="28"/>
        </w:rPr>
        <w:t>игрушек-</w:t>
      </w:r>
      <w:r w:rsidR="00466626" w:rsidRPr="00466626">
        <w:rPr>
          <w:rFonts w:ascii="Times New Roman" w:hAnsi="Times New Roman" w:cs="Times New Roman"/>
          <w:b/>
          <w:bCs/>
          <w:sz w:val="28"/>
          <w:szCs w:val="28"/>
        </w:rPr>
        <w:t>технические</w:t>
      </w:r>
      <w:proofErr w:type="gramEnd"/>
      <w:r w:rsidR="00466626" w:rsidRPr="00466626">
        <w:rPr>
          <w:rFonts w:ascii="Times New Roman" w:hAnsi="Times New Roman" w:cs="Times New Roman"/>
          <w:b/>
          <w:bCs/>
          <w:sz w:val="28"/>
          <w:szCs w:val="28"/>
        </w:rPr>
        <w:t xml:space="preserve"> игрушки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, которые все больше входят в жизнь. К ним относятся транспорт, конструкторы, всевозможные технические агрегаты. Особой популярностью у детей пользуются разнообразные конструкторы </w:t>
      </w:r>
      <w:r w:rsidR="00466626" w:rsidRPr="00466626">
        <w:rPr>
          <w:rFonts w:ascii="Times New Roman" w:hAnsi="Times New Roman" w:cs="Times New Roman"/>
          <w:i/>
          <w:iCs/>
          <w:sz w:val="28"/>
          <w:szCs w:val="28"/>
        </w:rPr>
        <w:t>«ЛЕГО»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, развивающие мелкую моторику, ориентировку в пространстве, мышление, творчество. </w:t>
      </w:r>
    </w:p>
    <w:p w:rsidR="00466626" w:rsidRPr="00466626" w:rsidRDefault="001A6EA3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6626" w:rsidRPr="00466626">
        <w:rPr>
          <w:rFonts w:ascii="Times New Roman" w:hAnsi="Times New Roman" w:cs="Times New Roman"/>
          <w:b/>
          <w:bCs/>
          <w:sz w:val="28"/>
          <w:szCs w:val="28"/>
        </w:rPr>
        <w:t xml:space="preserve">Маскарадно-елочные игрушки </w:t>
      </w:r>
      <w:r w:rsidR="00466626" w:rsidRPr="00466626">
        <w:rPr>
          <w:rFonts w:ascii="Times New Roman" w:hAnsi="Times New Roman" w:cs="Times New Roman"/>
          <w:sz w:val="28"/>
          <w:szCs w:val="28"/>
        </w:rPr>
        <w:t>связаны с празднованием Нового года. Они напоминают</w:t>
      </w:r>
      <w:r w:rsidR="00466626">
        <w:rPr>
          <w:rFonts w:ascii="Times New Roman" w:hAnsi="Times New Roman" w:cs="Times New Roman"/>
          <w:sz w:val="28"/>
          <w:szCs w:val="28"/>
        </w:rPr>
        <w:t>,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 чем-то тот</w:t>
      </w:r>
      <w:r w:rsidR="00466626">
        <w:rPr>
          <w:rFonts w:ascii="Times New Roman" w:hAnsi="Times New Roman" w:cs="Times New Roman"/>
          <w:sz w:val="28"/>
          <w:szCs w:val="28"/>
        </w:rPr>
        <w:t xml:space="preserve"> или иной персонаж (хвост, клюв, ушки)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 но этого достаточно, чтобы дети играли-жили в образе. </w:t>
      </w:r>
    </w:p>
    <w:p w:rsidR="0017474B" w:rsidRDefault="001A6EA3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6626" w:rsidRPr="00466626"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Театральные игрушки </w:t>
      </w:r>
      <w:r w:rsidR="00466626" w:rsidRPr="00466626">
        <w:rPr>
          <w:rFonts w:ascii="Times New Roman" w:hAnsi="Times New Roman" w:cs="Times New Roman"/>
          <w:sz w:val="28"/>
          <w:szCs w:val="28"/>
        </w:rPr>
        <w:t>по содержанию явл</w:t>
      </w:r>
      <w:r w:rsidR="00466626">
        <w:rPr>
          <w:rFonts w:ascii="Times New Roman" w:hAnsi="Times New Roman" w:cs="Times New Roman"/>
          <w:sz w:val="28"/>
          <w:szCs w:val="28"/>
        </w:rPr>
        <w:t xml:space="preserve">яются образными, но имеют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 назначение</w:t>
      </w:r>
      <w:r w:rsidR="00466626">
        <w:rPr>
          <w:rFonts w:ascii="Times New Roman" w:hAnsi="Times New Roman" w:cs="Times New Roman"/>
          <w:sz w:val="28"/>
          <w:szCs w:val="28"/>
        </w:rPr>
        <w:t xml:space="preserve"> </w:t>
      </w:r>
      <w:r w:rsidR="000F388C">
        <w:rPr>
          <w:rFonts w:ascii="Times New Roman" w:hAnsi="Times New Roman" w:cs="Times New Roman"/>
          <w:sz w:val="28"/>
          <w:szCs w:val="28"/>
        </w:rPr>
        <w:t>–</w:t>
      </w:r>
      <w:r w:rsidR="00466626">
        <w:rPr>
          <w:rFonts w:ascii="Times New Roman" w:hAnsi="Times New Roman" w:cs="Times New Roman"/>
          <w:sz w:val="28"/>
          <w:szCs w:val="28"/>
        </w:rPr>
        <w:t xml:space="preserve">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служат целям эстетического восприятия, развития речи, воображения. К ним относятся, например, Петрушка, куклы би-ба-бо (игрушка-перчатка, которую надевают на руку так, чтобы один палец держал ее голову, а два </w:t>
      </w:r>
      <w:proofErr w:type="gramStart"/>
      <w:r w:rsidR="00466626" w:rsidRPr="00466626">
        <w:rPr>
          <w:rFonts w:ascii="Times New Roman" w:hAnsi="Times New Roman" w:cs="Times New Roman"/>
          <w:sz w:val="28"/>
          <w:szCs w:val="28"/>
        </w:rPr>
        <w:t>других-руки</w:t>
      </w:r>
      <w:proofErr w:type="gramEnd"/>
      <w:r w:rsidR="00466626" w:rsidRPr="00466626">
        <w:rPr>
          <w:rFonts w:ascii="Times New Roman" w:hAnsi="Times New Roman" w:cs="Times New Roman"/>
          <w:sz w:val="28"/>
          <w:szCs w:val="28"/>
        </w:rPr>
        <w:t>).</w:t>
      </w:r>
    </w:p>
    <w:p w:rsidR="00466626" w:rsidRPr="00466626" w:rsidRDefault="001A6EA3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Особое место принадлежит </w:t>
      </w:r>
      <w:r w:rsidR="00466626" w:rsidRPr="00466626">
        <w:rPr>
          <w:rFonts w:ascii="Times New Roman" w:hAnsi="Times New Roman" w:cs="Times New Roman"/>
          <w:b/>
          <w:bCs/>
          <w:sz w:val="28"/>
          <w:szCs w:val="28"/>
        </w:rPr>
        <w:t>дидактическим играм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, с помощью которых детей знакомят с цветом, формой, величиной. К ним относятся разноцветные вкладыши, ящички с прорезями, матрешки, мозаики, пазлы, лото. Эти игрушки воспитывают у детей сосредоточенность, настойчивость, целеустремленность, умение доводить дело до конца, а также способствуют развитию мелкой моторики. </w:t>
      </w:r>
    </w:p>
    <w:p w:rsidR="00466626" w:rsidRDefault="001A6EA3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6EA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66626" w:rsidRPr="001A6EA3">
        <w:rPr>
          <w:rFonts w:ascii="Times New Roman" w:hAnsi="Times New Roman" w:cs="Times New Roman"/>
          <w:b/>
          <w:bCs/>
          <w:sz w:val="28"/>
          <w:szCs w:val="28"/>
        </w:rPr>
        <w:t>троительные</w:t>
      </w:r>
      <w:r w:rsidR="00466626" w:rsidRPr="00466626">
        <w:rPr>
          <w:rFonts w:ascii="Times New Roman" w:hAnsi="Times New Roman" w:cs="Times New Roman"/>
          <w:b/>
          <w:bCs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88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66626" w:rsidRPr="00466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состоящие из геометрических тел. Среди них есть крупногабаритные: самокаты, детские педальные автомобили, тракторы. Сидя за столом, ребенок захочет, скорее всего, играть маленькими и </w:t>
      </w:r>
      <w:r w:rsidR="00466626" w:rsidRPr="00466626">
        <w:rPr>
          <w:rFonts w:ascii="Times New Roman" w:hAnsi="Times New Roman" w:cs="Times New Roman"/>
          <w:sz w:val="28"/>
          <w:szCs w:val="28"/>
        </w:rPr>
        <w:lastRenderedPageBreak/>
        <w:t xml:space="preserve">устойчивыми игрушками. Для игр на полу нужны более крупные игрушки, соразмерные с ростом ребенка в положении сидя и стоя. Мелкие игрушки для двора не годятся. </w:t>
      </w:r>
    </w:p>
    <w:p w:rsidR="000F388C" w:rsidRPr="00466626" w:rsidRDefault="000F388C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93513"/>
            <wp:effectExtent l="0" t="0" r="3175" b="0"/>
            <wp:docPr id="1" name="Рисунок 1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26" w:rsidRPr="00466626" w:rsidRDefault="001A6EA3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Иногда взрослые расстраиваются, даже сердятся на ребенка за то, что игрушки не используются, не подозревая, что он просто не умеет в них играть. Ребенку говорят: </w:t>
      </w:r>
      <w:r w:rsidR="00466626" w:rsidRPr="00466626">
        <w:rPr>
          <w:rFonts w:ascii="Times New Roman" w:hAnsi="Times New Roman" w:cs="Times New Roman"/>
          <w:i/>
          <w:iCs/>
          <w:sz w:val="28"/>
          <w:szCs w:val="28"/>
        </w:rPr>
        <w:t>«ИГРАЙ!»</w:t>
      </w:r>
      <w:r w:rsidR="00466626" w:rsidRPr="00466626">
        <w:rPr>
          <w:rFonts w:ascii="Times New Roman" w:hAnsi="Times New Roman" w:cs="Times New Roman"/>
          <w:sz w:val="28"/>
          <w:szCs w:val="28"/>
        </w:rPr>
        <w:t>. Он берет игрушки и со скучным лицом усаживает космонавта на зебру, а куклу Мальвину на носорога, потом заводит мотоциклиста и долго смотрит, как тот кружится на полу. Сами по себе игрушки ничего для ребенка не будут значить, если он не знает</w:t>
      </w:r>
      <w:r w:rsidR="0017474B">
        <w:rPr>
          <w:rFonts w:ascii="Times New Roman" w:hAnsi="Times New Roman" w:cs="Times New Roman"/>
          <w:sz w:val="28"/>
          <w:szCs w:val="28"/>
        </w:rPr>
        <w:t>,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 как и во что с ними играть. Мы советуем вам обыгрывать игрушки вместе с ребенком, подсказывая и показывая действия с ними. Особенно это важно для самых маленьких детей, у которых еще нет достаточного опыта. Иногда игра не получается, так как дети не могут объединить в игре игрушки из-за </w:t>
      </w:r>
      <w:r w:rsidR="0017474B">
        <w:rPr>
          <w:rFonts w:ascii="Times New Roman" w:hAnsi="Times New Roman" w:cs="Times New Roman"/>
          <w:sz w:val="28"/>
          <w:szCs w:val="28"/>
        </w:rPr>
        <w:t>н</w:t>
      </w:r>
      <w:r w:rsidR="00466626" w:rsidRPr="00466626">
        <w:rPr>
          <w:rFonts w:ascii="Times New Roman" w:hAnsi="Times New Roman" w:cs="Times New Roman"/>
          <w:sz w:val="28"/>
          <w:szCs w:val="28"/>
        </w:rPr>
        <w:t>их разно</w:t>
      </w:r>
      <w:r w:rsidR="0017474B">
        <w:rPr>
          <w:rFonts w:ascii="Times New Roman" w:hAnsi="Times New Roman" w:cs="Times New Roman"/>
          <w:sz w:val="28"/>
          <w:szCs w:val="28"/>
        </w:rPr>
        <w:t xml:space="preserve">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масштабности. Например, ребенка не смущает, что мышь только в два раза меньше кошки, но если она будет больше кошки, то игра не состоится. Нельзя объединять в одном цирковом представлении большого плюшевого зайца и крошечного резинового слона. </w:t>
      </w:r>
    </w:p>
    <w:p w:rsidR="00466626" w:rsidRPr="00466626" w:rsidRDefault="001A6EA3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Подбор игрушек зависит от возраста детей и особенностей игры. </w:t>
      </w:r>
    </w:p>
    <w:p w:rsidR="00466626" w:rsidRPr="00466626" w:rsidRDefault="001A6EA3" w:rsidP="00E47A2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6626" w:rsidRPr="00466626">
        <w:rPr>
          <w:rFonts w:ascii="Times New Roman" w:hAnsi="Times New Roman" w:cs="Times New Roman"/>
          <w:sz w:val="28"/>
          <w:szCs w:val="28"/>
        </w:rPr>
        <w:t>Так, детям второго и третьего года нужны игрушки, которые позволяли бы им отображать близкие им жизненные ситуации. Игрушки должны быть похожи на настоящие предметы, соотноситься с ними по величине. Покажите ребенку</w:t>
      </w:r>
      <w:r w:rsidR="0017474B">
        <w:rPr>
          <w:rFonts w:ascii="Times New Roman" w:hAnsi="Times New Roman" w:cs="Times New Roman"/>
          <w:sz w:val="28"/>
          <w:szCs w:val="28"/>
        </w:rPr>
        <w:t>,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 как играть с игрушкой. </w:t>
      </w:r>
    </w:p>
    <w:p w:rsidR="00E038EA" w:rsidRDefault="001A6EA3" w:rsidP="00E47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6626" w:rsidRPr="00466626">
        <w:rPr>
          <w:rFonts w:ascii="Times New Roman" w:hAnsi="Times New Roman" w:cs="Times New Roman"/>
          <w:sz w:val="28"/>
          <w:szCs w:val="28"/>
        </w:rPr>
        <w:t>В возрасте от трех до четырех лет требуются игрушки красочные, простые, выразительной формы. Это объясняется повышенной эмоциональной восприимчивостью и неустойчивостью внимания. Ребенок испытывает потребность в действиях, он активен, поэтому игрушка должна быть с подвижными деталями. Например, это могут быть автомобили</w:t>
      </w:r>
      <w:r w:rsidR="0017474B">
        <w:rPr>
          <w:rFonts w:ascii="Times New Roman" w:hAnsi="Times New Roman" w:cs="Times New Roman"/>
          <w:sz w:val="28"/>
          <w:szCs w:val="28"/>
        </w:rPr>
        <w:t>,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 у которых поворачиваются передние колеса и руль, открываются дверцы и багажник, откидывается кузов. Для малышей удобны крупные машины, мишки, куклы. </w:t>
      </w:r>
      <w:r w:rsidR="000F38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Первая встреча с игрушкой должна вызвать у ребенка радостное настроение, желание играть с ней. Ребенок </w:t>
      </w:r>
      <w:r w:rsidR="00466626" w:rsidRPr="00466626">
        <w:rPr>
          <w:rFonts w:ascii="Times New Roman" w:hAnsi="Times New Roman" w:cs="Times New Roman"/>
          <w:i/>
          <w:iCs/>
          <w:sz w:val="28"/>
          <w:szCs w:val="28"/>
        </w:rPr>
        <w:t xml:space="preserve">«оживляет» 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игрушку, воспринимает ее как друга. При внесении новой образной игрушки сделайте вместе с ребенком куклам комнату, чтобы они там </w:t>
      </w:r>
      <w:r w:rsidR="00466626" w:rsidRPr="00466626">
        <w:rPr>
          <w:rFonts w:ascii="Times New Roman" w:hAnsi="Times New Roman" w:cs="Times New Roman"/>
          <w:i/>
          <w:iCs/>
          <w:sz w:val="28"/>
          <w:szCs w:val="28"/>
        </w:rPr>
        <w:t>«жили»</w:t>
      </w:r>
      <w:r w:rsidR="00466626" w:rsidRPr="00466626">
        <w:rPr>
          <w:rFonts w:ascii="Times New Roman" w:hAnsi="Times New Roman" w:cs="Times New Roman"/>
          <w:sz w:val="28"/>
          <w:szCs w:val="28"/>
        </w:rPr>
        <w:t xml:space="preserve">. </w:t>
      </w:r>
      <w:r w:rsidR="000F388C">
        <w:rPr>
          <w:rFonts w:ascii="Times New Roman" w:hAnsi="Times New Roman" w:cs="Times New Roman"/>
          <w:sz w:val="28"/>
          <w:szCs w:val="28"/>
        </w:rPr>
        <w:t>И тогда вашему малышу будет интересно играть, и познавать мир.</w:t>
      </w:r>
    </w:p>
    <w:p w:rsidR="000F388C" w:rsidRPr="00466626" w:rsidRDefault="000F388C" w:rsidP="00270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Воспитатель: Платонова Анастасия Геннадьевна</w:t>
      </w:r>
      <w:bookmarkStart w:id="0" w:name="_GoBack"/>
      <w:bookmarkEnd w:id="0"/>
    </w:p>
    <w:sectPr w:rsidR="000F388C" w:rsidRPr="00466626" w:rsidSect="00E47A2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26"/>
    <w:rsid w:val="000F388C"/>
    <w:rsid w:val="0017474B"/>
    <w:rsid w:val="001A6EA3"/>
    <w:rsid w:val="00270FDE"/>
    <w:rsid w:val="00466626"/>
    <w:rsid w:val="00873253"/>
    <w:rsid w:val="00E038EA"/>
    <w:rsid w:val="00E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2024-10-10T19:09:00Z</dcterms:created>
  <dcterms:modified xsi:type="dcterms:W3CDTF">2024-10-10T19:51:00Z</dcterms:modified>
</cp:coreProperties>
</file>